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200" w:after="100"/>
        <w:rPr>
          <w:rFonts w:ascii="Liberation Serif" w:hAnsi="Liberation Serif" w:cs="Liberation Serif"/>
          <w:color w:val="262626" w:themeColor="text1" w:themeTint="D9"/>
          <w:sz w:val="28"/>
          <w:szCs w:val="24"/>
        </w:rPr>
      </w:pPr>
      <w:r>
        <w:rPr>
          <w:rFonts w:ascii="Liberation Serif" w:hAnsi="Liberation Serif" w:eastAsia="Liberation Serif" w:cs="Liberation Serif"/>
          <w:b/>
          <w:color w:val="262626" w:themeColor="text1" w:themeTint="D9"/>
          <w:sz w:val="44"/>
          <w:szCs w:val="24"/>
        </w:rPr>
        <w:t xml:space="preserve">ЧЕК-ЛИСТ</w:t>
      </w:r>
      <w:r>
        <w:rPr>
          <w:rFonts w:ascii="Liberation Serif" w:hAnsi="Liberation Serif" w:eastAsia="Liberation Serif" w:cs="Liberation Serif"/>
          <w:color w:val="262626" w:themeColor="text1" w:themeTint="D9"/>
          <w:sz w:val="28"/>
          <w:szCs w:val="24"/>
        </w:rPr>
      </w:r>
    </w:p>
    <w:p>
      <w:pPr>
        <w:jc w:val="center"/>
        <w:spacing w:after="300"/>
        <w:shd w:val="clear" w:color="auto" w:fill="c4f4ab"/>
        <w:rPr>
          <w:rFonts w:ascii="Liberation Serif" w:hAnsi="Liberation Serif" w:cs="Liberation Serif"/>
          <w:color w:val="595959" w:themeColor="text1" w:themeTint="A6"/>
          <w:sz w:val="28"/>
          <w:szCs w:val="24"/>
        </w:rPr>
      </w:pPr>
      <w:r>
        <w:rPr>
          <w:rFonts w:ascii="Liberation Serif" w:hAnsi="Liberation Serif" w:eastAsia="Liberation Serif" w:cs="Liberation Serif"/>
          <w:b/>
          <w:color w:val="595959" w:themeColor="text1" w:themeTint="A6"/>
          <w:sz w:val="36"/>
          <w:szCs w:val="24"/>
        </w:rPr>
        <w:t xml:space="preserve">Эксперт</w:t>
      </w:r>
      <w:r>
        <w:rPr>
          <w:rFonts w:ascii="Liberation Serif" w:hAnsi="Liberation Serif" w:eastAsia="Liberation Serif" w:cs="Liberation Serif"/>
          <w:color w:val="595959" w:themeColor="text1" w:themeTint="A6"/>
          <w:sz w:val="28"/>
          <w:szCs w:val="24"/>
        </w:rPr>
      </w:r>
    </w:p>
    <w:p>
      <w:pPr>
        <w:spacing w:after="200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eastAsia="Liberation Serif" w:cs="Liberation Serif"/>
          <w:color w:val="666666"/>
          <w:sz w:val="24"/>
          <w:szCs w:val="24"/>
        </w:rPr>
        <w:t xml:space="preserve">Дата проведения ВПР: _______________</w:t>
      </w:r>
      <w:r>
        <w:rPr>
          <w:rFonts w:ascii="Liberation Serif" w:hAnsi="Liberation Serif" w:eastAsia="Liberation Serif" w:cs="Liberation Serif"/>
          <w:sz w:val="28"/>
          <w:szCs w:val="24"/>
        </w:rPr>
      </w:r>
    </w:p>
    <w:p>
      <w:pPr>
        <w:spacing w:after="300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eastAsia="Liberation Serif" w:cs="Liberation Serif"/>
          <w:color w:val="666666"/>
          <w:sz w:val="24"/>
          <w:szCs w:val="24"/>
        </w:rPr>
        <w:t xml:space="preserve">Образовательная организация: _________________________________________</w:t>
      </w:r>
      <w:r>
        <w:rPr>
          <w:rFonts w:ascii="Liberation Serif" w:hAnsi="Liberation Serif" w:eastAsia="Liberation Serif" w:cs="Liberation Serif"/>
          <w:sz w:val="28"/>
          <w:szCs w:val="24"/>
        </w:rPr>
      </w:r>
    </w:p>
    <w:tbl>
      <w:tblPr>
        <w:tblW w:w="5000" w:type="pct"/>
        <w:tblBorders>
          <w:top w:val="single" w:color="E2567E" w:sz="8" w:space="0"/>
          <w:left w:val="single" w:color="666666" w:sz="4" w:space="0"/>
          <w:bottom w:val="single" w:color="E2567E" w:sz="8" w:space="0"/>
          <w:right w:val="single" w:color="666666" w:sz="4" w:space="0"/>
          <w:insideH w:val="single" w:color="DDDDDD" w:sz="4" w:space="0"/>
          <w:insideV w:val="single" w:color="DDDDDD" w:sz="4" w:space="0"/>
        </w:tblBorders>
        <w:tblCellMar>
          <w:left w:w="100" w:type="dxa"/>
          <w:top w:w="80" w:type="dxa"/>
          <w:right w:w="100" w:type="dxa"/>
          <w:bottom w:w="8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6900"/>
      </w:tblGrid>
      <w:tr>
        <w:tblPrEx/>
        <w:trPr>
          <w:trHeight w:val="400"/>
          <w:tblHeader/>
        </w:trPr>
        <w:tc>
          <w:tcPr>
            <w:shd w:val="clear" w:color="auto" w:fill="e2567e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ffffff"/>
                <w:sz w:val="24"/>
                <w:szCs w:val="24"/>
              </w:rPr>
              <w:t xml:space="preserve">№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shd w:val="clear" w:color="auto" w:fill="e2567e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ffffff"/>
                <w:sz w:val="24"/>
                <w:szCs w:val="24"/>
              </w:rPr>
              <w:t xml:space="preserve">✓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shd w:val="clear" w:color="auto" w:fill="e2567e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ffffff"/>
                <w:sz w:val="24"/>
                <w:szCs w:val="24"/>
              </w:rPr>
              <w:t xml:space="preserve">✗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shd w:val="clear" w:color="auto" w:fill="e2567e"/>
            <w:tcW w:w="69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ffffff"/>
                <w:sz w:val="24"/>
                <w:szCs w:val="24"/>
              </w:rPr>
              <w:t xml:space="preserve">Пункт чек-листа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e2567e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Включен в список экспертов ответственным организатором ОО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e2567e"/>
                <w:sz w:val="24"/>
                <w:szCs w:val="24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Ознакомлен с критериями оценивания работ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e2567e"/>
                <w:sz w:val="24"/>
                <w:szCs w:val="24"/>
              </w:rPr>
              <w:t xml:space="preserve">3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Получены работы участников для проверки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e2567e"/>
                <w:sz w:val="24"/>
                <w:szCs w:val="24"/>
              </w:rPr>
              <w:t xml:space="preserve">4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Оценка работ в соответствии с критериями оценивания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e2567e"/>
                <w:sz w:val="24"/>
                <w:szCs w:val="24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Внесены баллы за каждое задание в квадратное поле с пунктирной границей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e2567e"/>
                <w:sz w:val="24"/>
                <w:szCs w:val="24"/>
              </w:rPr>
              <w:t xml:space="preserve">6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Отмечено "Х" в поле, если участник не приступал к выполнению задания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e2567e"/>
                <w:sz w:val="24"/>
                <w:szCs w:val="24"/>
              </w:rPr>
              <w:t xml:space="preserve">7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Проверка выполнена с соблюдением принципов объективности и достоверности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e2567e"/>
                <w:sz w:val="24"/>
                <w:szCs w:val="24"/>
              </w:rPr>
              <w:t xml:space="preserve">8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Проверка завершена в сроки, указанные в плане-графике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e2567e"/>
                <w:sz w:val="24"/>
                <w:szCs w:val="24"/>
              </w:rPr>
              <w:t xml:space="preserve">9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Информирован ответственный организатор при невозможности уложиться в сроки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e2567e"/>
                <w:sz w:val="24"/>
                <w:szCs w:val="24"/>
              </w:rPr>
              <w:t xml:space="preserve">10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Получен доступ к ЛК в системе "Эксперт" (при компьютерной форме)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e2567e"/>
                <w:sz w:val="24"/>
                <w:szCs w:val="24"/>
              </w:rPr>
              <w:t xml:space="preserve">11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Проверка заданий выполнена в системе "Эксперт" (при компьютерной форме)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e2567e"/>
                <w:sz w:val="24"/>
                <w:szCs w:val="24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Проверены все назначенные работы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e2567e"/>
                <w:sz w:val="24"/>
                <w:szCs w:val="24"/>
              </w:rPr>
              <w:t xml:space="preserve">13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Соблюдена конфиденциальность при проверке работ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</w:p>
        </w:tc>
      </w:tr>
    </w:tbl>
    <w:p>
      <w:pPr>
        <w:spacing w:before="400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eastAsia="Liberation Serif" w:cs="Liberation Serif"/>
          <w:color w:val="333333"/>
          <w:sz w:val="24"/>
          <w:szCs w:val="24"/>
        </w:rPr>
        <w:t xml:space="preserve">ФИО исполнителя: _________________________________________</w:t>
      </w:r>
      <w:r>
        <w:rPr>
          <w:rFonts w:ascii="Liberation Serif" w:hAnsi="Liberation Serif" w:eastAsia="Liberation Serif" w:cs="Liberation Serif"/>
          <w:sz w:val="28"/>
          <w:szCs w:val="24"/>
        </w:rPr>
      </w:r>
    </w:p>
    <w:p>
      <w:pPr>
        <w:spacing w:before="200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eastAsia="Liberation Serif" w:cs="Liberation Serif"/>
          <w:color w:val="333333"/>
          <w:sz w:val="24"/>
          <w:szCs w:val="24"/>
        </w:rPr>
        <w:t xml:space="preserve">Подпись: _______________    Дата: _______________</w:t>
      </w:r>
      <w:r>
        <w:rPr>
          <w:rFonts w:ascii="Liberation Serif" w:hAnsi="Liberation Serif" w:eastAsia="Liberation Serif" w:cs="Liberation Serif"/>
          <w:sz w:val="28"/>
          <w:szCs w:val="24"/>
        </w:rPr>
      </w:r>
    </w:p>
    <w:p>
      <w:pPr>
        <w:jc w:val="center"/>
        <w:spacing w:before="60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666666"/>
          <w:sz w:val="20"/>
          <w:szCs w:val="24"/>
          <w:highlight w:val="none"/>
        </w:rPr>
      </w:r>
      <w:r>
        <w:rPr>
          <w:rFonts w:ascii="Liberation Serif" w:hAnsi="Liberation Serif" w:eastAsia="Liberation Serif" w:cs="Liberation Serif"/>
          <w:color w:val="666666"/>
          <w:sz w:val="20"/>
          <w:szCs w:val="24"/>
          <w:highlight w:val="none"/>
        </w:rPr>
      </w:r>
    </w:p>
    <w:p>
      <w:pPr>
        <w:jc w:val="center"/>
        <w:spacing w:before="600"/>
        <w:rPr>
          <w:rFonts w:ascii="Liberation Serif" w:hAnsi="Liberation Serif" w:eastAsia="Liberation Serif" w:cs="Liberation Serif"/>
          <w:color w:val="666666"/>
          <w:sz w:val="20"/>
          <w:szCs w:val="20"/>
          <w:highlight w:val="none"/>
        </w:rPr>
      </w:pPr>
      <w:r>
        <w:rPr>
          <w:rFonts w:ascii="Liberation Serif" w:hAnsi="Liberation Serif" w:eastAsia="Liberation Serif" w:cs="Liberation Serif"/>
          <w:color w:val="666666"/>
          <w:sz w:val="20"/>
          <w:szCs w:val="24"/>
        </w:rPr>
        <w:t xml:space="preserve">Дом Учителя  |  е-д-у.рф  |  Екатеринбург, Антона Валека, 8, оф. 305</w:t>
      </w:r>
      <w:r>
        <w:rPr>
          <w:rFonts w:ascii="Liberation Serif" w:hAnsi="Liberation Serif" w:eastAsia="Liberation Serif" w:cs="Liberation Serif"/>
          <w:sz w:val="28"/>
          <w:szCs w:val="24"/>
        </w:rPr>
      </w:r>
    </w:p>
    <w:sectPr>
      <w:headerReference w:type="default" r:id="rId8"/>
      <w:footnotePr/>
      <w:endnotePr/>
      <w:type w:val="nextPage"/>
      <w:pgSz w:w="11906" w:h="16838" w:orient="portrait"/>
      <w:pgMar w:top="1063" w:right="720" w:bottom="720" w:left="720" w:header="11" w:footer="36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  <w:r>
      <mc:AlternateContent>
        <mc:Choice Requires="wpg">
          <w:drawing>
            <wp:inline xmlns:wp="http://schemas.openxmlformats.org/drawingml/2006/wordprocessingDrawing" distT="0" distB="0" distL="0" distR="0">
              <wp:extent cx="324825" cy="626448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280861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324824" cy="62644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25.58pt;height:49.33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  <w:r/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5"/>
    <w:next w:val="61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5"/>
    <w:next w:val="6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5"/>
    <w:next w:val="6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5"/>
    <w:next w:val="6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5"/>
    <w:next w:val="61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5"/>
    <w:next w:val="6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5"/>
    <w:next w:val="61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5"/>
    <w:next w:val="6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5"/>
    <w:next w:val="6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5"/>
    <w:next w:val="6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5"/>
    <w:next w:val="6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5"/>
    <w:next w:val="6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5"/>
    <w:next w:val="6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5"/>
    <w:next w:val="6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5"/>
    <w:next w:val="6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5"/>
    <w:next w:val="6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5"/>
    <w:next w:val="6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5"/>
    <w:next w:val="6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5"/>
    <w:next w:val="6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5"/>
    <w:next w:val="6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5"/>
    <w:next w:val="6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5"/>
    <w:next w:val="6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5"/>
    <w:next w:val="6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5"/>
    <w:next w:val="615"/>
    <w:uiPriority w:val="99"/>
    <w:unhideWhenUsed/>
    <w:pPr>
      <w:spacing w:after="0" w:afterAutospacing="0"/>
    </w:pPr>
  </w:style>
  <w:style w:type="paragraph" w:styleId="615" w:default="1">
    <w:name w:val="Normal"/>
    <w:pPr>
      <w:spacing w:after="100" w:line="276" w:lineRule="auto"/>
    </w:pPr>
    <w:rPr>
      <w:rFonts w:ascii="Calibri" w:hAnsi="Calibri"/>
      <w:color w:val="333333"/>
      <w:sz w:val="22"/>
    </w:rPr>
  </w:style>
  <w:style w:type="character" w:styleId="1219" w:default="1">
    <w:name w:val="Default Paragraph Font"/>
    <w:uiPriority w:val="1"/>
    <w:semiHidden/>
    <w:unhideWhenUsed/>
  </w:style>
  <w:style w:type="numbering" w:styleId="1220" w:default="1">
    <w:name w:val="No List"/>
    <w:uiPriority w:val="99"/>
    <w:semiHidden/>
    <w:unhideWhenUsed/>
  </w:style>
  <w:style w:type="table" w:styleId="12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