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3A" w:rsidRDefault="00061A3A" w:rsidP="00061A3A">
      <w:pPr>
        <w:pStyle w:val="c0"/>
        <w:spacing w:before="0" w:beforeAutospacing="0" w:after="0" w:afterAutospacing="0"/>
        <w:jc w:val="both"/>
        <w:rPr>
          <w:rStyle w:val="c6"/>
          <w:b/>
          <w:i/>
          <w:color w:val="000000"/>
          <w:sz w:val="28"/>
          <w:szCs w:val="28"/>
        </w:rPr>
      </w:pPr>
      <w:r w:rsidRPr="00061A3A">
        <w:rPr>
          <w:rStyle w:val="c6"/>
          <w:b/>
          <w:i/>
          <w:color w:val="000000"/>
          <w:sz w:val="28"/>
          <w:szCs w:val="28"/>
        </w:rPr>
        <w:t>Тема: Метеостанция как наглядный способ исследования климата.</w:t>
      </w:r>
    </w:p>
    <w:p w:rsidR="001073D9" w:rsidRDefault="001073D9" w:rsidP="001073D9">
      <w:pPr>
        <w:pStyle w:val="c0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A59CA">
        <w:rPr>
          <w:rStyle w:val="c13"/>
          <w:b/>
          <w:color w:val="000000"/>
          <w:sz w:val="28"/>
          <w:szCs w:val="28"/>
        </w:rPr>
        <w:t>Цель:</w:t>
      </w:r>
      <w:r>
        <w:rPr>
          <w:rStyle w:val="c13"/>
          <w:color w:val="000000"/>
          <w:sz w:val="28"/>
          <w:szCs w:val="28"/>
        </w:rPr>
        <w:t xml:space="preserve"> создание исследовательской  среды для познавательной и последовательной деятельности школьников.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Сформировать навык наблюдения  за изменениями погоды, анализировать, составлять прогноз, делать выводы.</w:t>
      </w:r>
    </w:p>
    <w:p w:rsidR="001073D9" w:rsidRDefault="001073D9" w:rsidP="001073D9">
      <w:pPr>
        <w:pStyle w:val="c0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Задачи:</w:t>
      </w:r>
    </w:p>
    <w:p w:rsidR="001073D9" w:rsidRDefault="001073D9" w:rsidP="001073D9">
      <w:pPr>
        <w:pStyle w:val="c3"/>
        <w:numPr>
          <w:ilvl w:val="0"/>
          <w:numId w:val="1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Организовать системную работу с метеостанцией;</w:t>
      </w:r>
    </w:p>
    <w:p w:rsidR="001073D9" w:rsidRDefault="001073D9" w:rsidP="001073D9">
      <w:pPr>
        <w:pStyle w:val="c3"/>
        <w:numPr>
          <w:ilvl w:val="0"/>
          <w:numId w:val="1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Систематизировать знания о климате;</w:t>
      </w:r>
    </w:p>
    <w:p w:rsidR="001073D9" w:rsidRPr="00AA553B" w:rsidRDefault="001073D9" w:rsidP="001073D9">
      <w:pPr>
        <w:pStyle w:val="c3"/>
        <w:numPr>
          <w:ilvl w:val="0"/>
          <w:numId w:val="1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Познакомиться  с приборами метеостанции</w:t>
      </w:r>
      <w:r w:rsidRPr="00AA553B">
        <w:rPr>
          <w:rStyle w:val="c2"/>
          <w:color w:val="000000"/>
          <w:sz w:val="28"/>
          <w:szCs w:val="28"/>
        </w:rPr>
        <w:t>.</w:t>
      </w:r>
    </w:p>
    <w:p w:rsidR="001073D9" w:rsidRDefault="001073D9" w:rsidP="001073D9">
      <w:pPr>
        <w:pStyle w:val="c3"/>
        <w:numPr>
          <w:ilvl w:val="0"/>
          <w:numId w:val="2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Обучение снятию показаний прибором, сравнению их между собой.</w:t>
      </w:r>
    </w:p>
    <w:p w:rsidR="001073D9" w:rsidRDefault="001073D9" w:rsidP="001073D9">
      <w:pPr>
        <w:pStyle w:val="c3"/>
        <w:numPr>
          <w:ilvl w:val="0"/>
          <w:numId w:val="2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Сформировать навыки исследовательской деятельности: наблюдательность, умение сравнивать, любознательность, делать выводы и умозаключения.</w:t>
      </w:r>
    </w:p>
    <w:p w:rsidR="001073D9" w:rsidRPr="00236CCB" w:rsidRDefault="001073D9" w:rsidP="001073D9">
      <w:pPr>
        <w:pStyle w:val="c3"/>
        <w:numPr>
          <w:ilvl w:val="0"/>
          <w:numId w:val="2"/>
        </w:numPr>
        <w:spacing w:before="30" w:beforeAutospacing="0" w:after="30" w:afterAutospacing="0"/>
        <w:ind w:left="144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Воспитывать основы экологической культуры.</w:t>
      </w:r>
      <w:r>
        <w:rPr>
          <w:rStyle w:val="apple-converted-space"/>
          <w:rFonts w:eastAsia="Times New Roman"/>
          <w:color w:val="000000"/>
          <w:sz w:val="28"/>
          <w:szCs w:val="28"/>
        </w:rPr>
        <w:t> </w:t>
      </w:r>
    </w:p>
    <w:p w:rsidR="00F97580" w:rsidRDefault="004B72C9" w:rsidP="00042D2E">
      <w:pPr>
        <w:pStyle w:val="c0"/>
        <w:spacing w:before="0" w:beforeAutospacing="0" w:after="0" w:afterAutospacing="0"/>
        <w:jc w:val="both"/>
        <w:rPr>
          <w:rStyle w:val="c2"/>
          <w:rFonts w:eastAsia="Times New Roman"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  <w:u w:val="single"/>
        </w:rPr>
        <w:t>1этап.</w:t>
      </w:r>
      <w:r w:rsidR="00FC2830">
        <w:rPr>
          <w:rStyle w:val="c2"/>
          <w:rFonts w:eastAsia="Times New Roman"/>
          <w:color w:val="000000"/>
          <w:sz w:val="28"/>
          <w:szCs w:val="28"/>
        </w:rPr>
        <w:t xml:space="preserve"> </w:t>
      </w:r>
      <w:r>
        <w:rPr>
          <w:rStyle w:val="c2"/>
          <w:rFonts w:eastAsia="Times New Roman"/>
          <w:color w:val="000000"/>
          <w:sz w:val="28"/>
          <w:szCs w:val="28"/>
        </w:rPr>
        <w:t xml:space="preserve">Изучить </w:t>
      </w:r>
      <w:r w:rsidR="00FC2830">
        <w:rPr>
          <w:rStyle w:val="c2"/>
          <w:rFonts w:eastAsia="Times New Roman"/>
          <w:color w:val="000000"/>
          <w:sz w:val="28"/>
          <w:szCs w:val="28"/>
        </w:rPr>
        <w:t>содержимое компл</w:t>
      </w:r>
      <w:r w:rsidR="001073D9">
        <w:rPr>
          <w:rStyle w:val="c2"/>
          <w:rFonts w:eastAsia="Times New Roman"/>
          <w:color w:val="000000"/>
          <w:sz w:val="28"/>
          <w:szCs w:val="28"/>
        </w:rPr>
        <w:t>екта лабораторного оборудования, знакомство с  таблицей для фиксирования результатов погоды, изучение значков погоды.</w:t>
      </w:r>
    </w:p>
    <w:p w:rsidR="00FC2830" w:rsidRDefault="00FC2830" w:rsidP="001073D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Times New Roman"/>
          <w:color w:val="000000"/>
          <w:sz w:val="28"/>
          <w:szCs w:val="28"/>
        </w:rPr>
      </w:pPr>
      <w:r w:rsidRPr="001073D9">
        <w:rPr>
          <w:rStyle w:val="c2"/>
          <w:rFonts w:eastAsia="Times New Roman"/>
          <w:b/>
          <w:color w:val="000000"/>
          <w:sz w:val="28"/>
          <w:szCs w:val="28"/>
          <w:u w:val="single"/>
        </w:rPr>
        <w:t>2этап</w:t>
      </w:r>
      <w:r w:rsidRPr="001073D9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Pr="001073D9">
        <w:rPr>
          <w:rStyle w:val="c2"/>
          <w:rFonts w:eastAsia="Times New Roman"/>
          <w:color w:val="000000"/>
          <w:sz w:val="28"/>
          <w:szCs w:val="28"/>
        </w:rPr>
        <w:t xml:space="preserve"> Установить (собрать) комплект  регистрирующей аппаратуры</w:t>
      </w:r>
      <w:r w:rsidR="001073D9" w:rsidRPr="001073D9">
        <w:rPr>
          <w:rStyle w:val="c2"/>
          <w:rFonts w:eastAsia="Times New Roman"/>
          <w:color w:val="000000"/>
          <w:sz w:val="28"/>
          <w:szCs w:val="28"/>
        </w:rPr>
        <w:t>:</w:t>
      </w:r>
      <w:r w:rsidRPr="001073D9">
        <w:rPr>
          <w:rStyle w:val="c2"/>
          <w:rFonts w:eastAsia="Times New Roman"/>
          <w:color w:val="000000"/>
          <w:sz w:val="28"/>
          <w:szCs w:val="28"/>
        </w:rPr>
        <w:t xml:space="preserve"> </w:t>
      </w:r>
      <w:r w:rsidR="001073D9" w:rsidRPr="001073D9">
        <w:rPr>
          <w:rStyle w:val="c2"/>
          <w:rFonts w:eastAsia="Times New Roman"/>
          <w:color w:val="000000"/>
          <w:sz w:val="28"/>
          <w:szCs w:val="28"/>
        </w:rPr>
        <w:t xml:space="preserve">карты компаса и флюгера </w:t>
      </w:r>
      <w:r w:rsidRPr="001073D9">
        <w:rPr>
          <w:rStyle w:val="c2"/>
          <w:rFonts w:eastAsia="Times New Roman"/>
          <w:color w:val="000000"/>
          <w:sz w:val="28"/>
          <w:szCs w:val="28"/>
        </w:rPr>
        <w:t>(</w:t>
      </w:r>
      <w:proofErr w:type="gramStart"/>
      <w:r w:rsidRPr="001073D9">
        <w:rPr>
          <w:rStyle w:val="c2"/>
          <w:rFonts w:eastAsia="Times New Roman"/>
          <w:color w:val="000000"/>
          <w:sz w:val="28"/>
          <w:szCs w:val="28"/>
        </w:rPr>
        <w:t>см</w:t>
      </w:r>
      <w:proofErr w:type="gramEnd"/>
      <w:r w:rsidRPr="001073D9">
        <w:rPr>
          <w:rStyle w:val="c2"/>
          <w:rFonts w:eastAsia="Times New Roman"/>
          <w:color w:val="000000"/>
          <w:sz w:val="28"/>
          <w:szCs w:val="28"/>
        </w:rPr>
        <w:t>. стр. 12-13).</w:t>
      </w:r>
      <w:r w:rsidR="001073D9" w:rsidRPr="001073D9">
        <w:rPr>
          <w:rStyle w:val="c2"/>
          <w:rFonts w:eastAsia="Times New Roman"/>
          <w:color w:val="000000"/>
          <w:sz w:val="28"/>
          <w:szCs w:val="28"/>
        </w:rPr>
        <w:t xml:space="preserve"> </w:t>
      </w:r>
    </w:p>
    <w:p w:rsidR="00FC2830" w:rsidRPr="004B72C9" w:rsidRDefault="00FC2830" w:rsidP="00042D2E">
      <w:pPr>
        <w:pStyle w:val="c0"/>
        <w:spacing w:before="0" w:beforeAutospacing="0" w:after="0" w:afterAutospacing="0"/>
        <w:jc w:val="both"/>
        <w:rPr>
          <w:rStyle w:val="c2"/>
          <w:rFonts w:eastAsia="Times New Roman"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  <w:u w:val="single"/>
        </w:rPr>
        <w:t>3этап</w:t>
      </w:r>
      <w:r w:rsidRPr="00FC2830">
        <w:rPr>
          <w:rStyle w:val="c2"/>
          <w:rFonts w:eastAsia="Times New Roman"/>
          <w:color w:val="000000"/>
          <w:sz w:val="28"/>
          <w:szCs w:val="28"/>
          <w:u w:val="single"/>
        </w:rPr>
        <w:t>.</w:t>
      </w:r>
      <w:r>
        <w:rPr>
          <w:rStyle w:val="c2"/>
          <w:rFonts w:eastAsia="Times New Roman"/>
          <w:color w:val="000000"/>
          <w:sz w:val="28"/>
          <w:szCs w:val="28"/>
        </w:rPr>
        <w:t xml:space="preserve">  Выполнить практические задания:</w:t>
      </w:r>
    </w:p>
    <w:p w:rsidR="00F97580" w:rsidRPr="004B72C9" w:rsidRDefault="007C697C" w:rsidP="001073D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t>Задание 1</w:t>
      </w:r>
      <w:r w:rsidR="00042D2E" w:rsidRPr="00FC2830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DA7A0E" w:rsidRPr="004B72C9">
        <w:rPr>
          <w:rStyle w:val="c2"/>
          <w:rFonts w:eastAsia="Times New Roman"/>
          <w:b/>
          <w:color w:val="000000"/>
          <w:sz w:val="28"/>
          <w:szCs w:val="28"/>
        </w:rPr>
        <w:t>Провести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измерение скорости и направления ветра </w:t>
      </w:r>
    </w:p>
    <w:p w:rsidR="00F97580" w:rsidRPr="004B72C9" w:rsidRDefault="00DA7A0E" w:rsidP="001073D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t>Задание</w:t>
      </w:r>
      <w:r w:rsidR="00567EE6" w:rsidRPr="00FC2830">
        <w:rPr>
          <w:rStyle w:val="c2"/>
          <w:rFonts w:eastAsia="Times New Roman"/>
          <w:b/>
          <w:color w:val="000000"/>
          <w:sz w:val="28"/>
          <w:szCs w:val="28"/>
        </w:rPr>
        <w:t xml:space="preserve"> 2</w:t>
      </w:r>
      <w:r w:rsidR="00042D2E" w:rsidRPr="00FC2830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="00042D2E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>Провести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измерение температуры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и вычислить амплитуду 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</w:p>
    <w:p w:rsidR="00F97580" w:rsidRPr="004B72C9" w:rsidRDefault="00DF0C7A" w:rsidP="001073D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t>Задание</w:t>
      </w:r>
      <w:r w:rsidR="00042D2E" w:rsidRPr="00FC2830">
        <w:rPr>
          <w:rStyle w:val="c2"/>
          <w:rFonts w:eastAsia="Times New Roman"/>
          <w:b/>
          <w:color w:val="000000"/>
          <w:sz w:val="28"/>
          <w:szCs w:val="28"/>
        </w:rPr>
        <w:t xml:space="preserve"> 3.</w:t>
      </w:r>
      <w:r w:rsidR="00042D2E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FC66EF" w:rsidRPr="004B72C9">
        <w:rPr>
          <w:rStyle w:val="c2"/>
          <w:rFonts w:eastAsia="Times New Roman"/>
          <w:b/>
          <w:color w:val="000000"/>
          <w:sz w:val="28"/>
          <w:szCs w:val="28"/>
        </w:rPr>
        <w:t>Провести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измерения уровня осадков </w:t>
      </w:r>
    </w:p>
    <w:p w:rsidR="00F21850" w:rsidRPr="004B72C9" w:rsidRDefault="00FC66EF" w:rsidP="001073D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t>Задание</w:t>
      </w:r>
      <w:r w:rsidR="00F97580" w:rsidRPr="00FC2830">
        <w:rPr>
          <w:rStyle w:val="c2"/>
          <w:rFonts w:eastAsia="Times New Roman"/>
          <w:b/>
          <w:color w:val="000000"/>
          <w:sz w:val="28"/>
          <w:szCs w:val="28"/>
        </w:rPr>
        <w:t xml:space="preserve"> 4</w:t>
      </w:r>
      <w:r w:rsidR="00042D2E" w:rsidRPr="00FC2830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="00042D2E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>Прости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567EE6" w:rsidRPr="004B72C9">
        <w:rPr>
          <w:rStyle w:val="c2"/>
          <w:rFonts w:eastAsia="Times New Roman"/>
          <w:b/>
          <w:color w:val="000000"/>
          <w:sz w:val="28"/>
          <w:szCs w:val="28"/>
        </w:rPr>
        <w:t>наблюдение за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облачност</w:t>
      </w:r>
      <w:r w:rsidR="00567EE6" w:rsidRPr="004B72C9">
        <w:rPr>
          <w:rStyle w:val="c2"/>
          <w:rFonts w:eastAsia="Times New Roman"/>
          <w:b/>
          <w:color w:val="000000"/>
          <w:sz w:val="28"/>
          <w:szCs w:val="28"/>
        </w:rPr>
        <w:t>ью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F2185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</w:p>
    <w:p w:rsidR="00113847" w:rsidRPr="004B72C9" w:rsidRDefault="00042D2E" w:rsidP="001073D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color w:val="000000"/>
          <w:sz w:val="28"/>
          <w:szCs w:val="28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t xml:space="preserve">Задание </w:t>
      </w:r>
      <w:r w:rsidR="005E2D7D" w:rsidRPr="00FC2830">
        <w:rPr>
          <w:rStyle w:val="c2"/>
          <w:rFonts w:eastAsia="Times New Roman"/>
          <w:b/>
          <w:color w:val="000000"/>
          <w:sz w:val="28"/>
          <w:szCs w:val="28"/>
        </w:rPr>
        <w:t>5</w:t>
      </w:r>
      <w:r w:rsidRPr="00FC2830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 w:rsidR="00E36E32" w:rsidRPr="004B72C9">
        <w:rPr>
          <w:rStyle w:val="c2"/>
          <w:rFonts w:eastAsia="Times New Roman"/>
          <w:b/>
          <w:color w:val="000000"/>
          <w:sz w:val="28"/>
          <w:szCs w:val="28"/>
        </w:rPr>
        <w:t>Провести наблюдение за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погодны</w:t>
      </w:r>
      <w:r w:rsidR="00E36E32" w:rsidRPr="004B72C9">
        <w:rPr>
          <w:rStyle w:val="c2"/>
          <w:rFonts w:eastAsia="Times New Roman"/>
          <w:b/>
          <w:color w:val="000000"/>
          <w:sz w:val="28"/>
          <w:szCs w:val="28"/>
        </w:rPr>
        <w:t>ми</w:t>
      </w:r>
      <w:r w:rsidR="00F97580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явлени</w:t>
      </w:r>
      <w:r w:rsidR="00E36E32" w:rsidRPr="004B72C9">
        <w:rPr>
          <w:rStyle w:val="c2"/>
          <w:rFonts w:eastAsia="Times New Roman"/>
          <w:b/>
          <w:color w:val="000000"/>
          <w:sz w:val="28"/>
          <w:szCs w:val="28"/>
        </w:rPr>
        <w:t>ями</w:t>
      </w:r>
      <w:r w:rsidR="00F97580" w:rsidRPr="004B72C9">
        <w:rPr>
          <w:rStyle w:val="c2"/>
          <w:rFonts w:eastAsia="Times New Roman"/>
          <w:color w:val="000000"/>
          <w:sz w:val="28"/>
          <w:szCs w:val="28"/>
        </w:rPr>
        <w:t xml:space="preserve"> (изморозь, гололед и т</w:t>
      </w:r>
      <w:proofErr w:type="gramStart"/>
      <w:r w:rsidR="00F97580" w:rsidRPr="004B72C9">
        <w:rPr>
          <w:rStyle w:val="c2"/>
          <w:rFonts w:eastAsia="Times New Roman"/>
          <w:color w:val="000000"/>
          <w:sz w:val="28"/>
          <w:szCs w:val="28"/>
        </w:rPr>
        <w:t>.д</w:t>
      </w:r>
      <w:proofErr w:type="gramEnd"/>
      <w:r w:rsidR="00F97580" w:rsidRPr="004B72C9">
        <w:rPr>
          <w:rStyle w:val="c2"/>
          <w:rFonts w:eastAsia="Times New Roman"/>
          <w:color w:val="000000"/>
          <w:sz w:val="28"/>
          <w:szCs w:val="28"/>
        </w:rPr>
        <w:t>)</w:t>
      </w:r>
    </w:p>
    <w:p w:rsidR="00193CFA" w:rsidRPr="004B72C9" w:rsidRDefault="00F97580" w:rsidP="001073D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4B72C9">
        <w:rPr>
          <w:rStyle w:val="c2"/>
          <w:rFonts w:eastAsia="Times New Roman"/>
          <w:color w:val="000000"/>
          <w:sz w:val="28"/>
          <w:szCs w:val="28"/>
        </w:rPr>
        <w:t xml:space="preserve"> </w:t>
      </w:r>
      <w:r w:rsidR="00E56030" w:rsidRPr="004B72C9">
        <w:rPr>
          <w:rStyle w:val="c2"/>
          <w:rFonts w:eastAsia="Times New Roman"/>
          <w:b/>
          <w:color w:val="000000"/>
          <w:sz w:val="28"/>
          <w:szCs w:val="28"/>
        </w:rPr>
        <w:t>Отразите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свои результаты </w:t>
      </w:r>
      <w:r w:rsidR="00F21850" w:rsidRPr="004B72C9">
        <w:rPr>
          <w:rStyle w:val="c2"/>
          <w:rFonts w:eastAsia="Times New Roman"/>
          <w:b/>
          <w:color w:val="000000"/>
          <w:sz w:val="28"/>
          <w:szCs w:val="28"/>
        </w:rPr>
        <w:t>в таблице</w:t>
      </w:r>
      <w:r w:rsidR="00042D2E"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(</w:t>
      </w:r>
      <w:r w:rsidR="002B1768" w:rsidRPr="004B72C9">
        <w:rPr>
          <w:rStyle w:val="c2"/>
          <w:rFonts w:eastAsia="Times New Roman"/>
          <w:b/>
          <w:color w:val="000000"/>
          <w:sz w:val="28"/>
          <w:szCs w:val="28"/>
        </w:rPr>
        <w:t>за исследуемую неделю, включая сегодняшний день)</w:t>
      </w:r>
    </w:p>
    <w:p w:rsidR="00042D2E" w:rsidRPr="00042D2E" w:rsidRDefault="00042D2E" w:rsidP="004B72C9">
      <w:pPr>
        <w:pStyle w:val="c4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rFonts w:eastAsia="Times New Roman"/>
          <w:color w:val="000000"/>
        </w:rPr>
      </w:pPr>
      <w:r w:rsidRPr="00042D2E">
        <w:rPr>
          <w:rStyle w:val="c2"/>
          <w:rFonts w:eastAsia="Times New Roman"/>
          <w:color w:val="000000"/>
        </w:rPr>
        <w:t xml:space="preserve">-отображают в таблице скорость и направление ветра </w:t>
      </w:r>
    </w:p>
    <w:tbl>
      <w:tblPr>
        <w:tblStyle w:val="a4"/>
        <w:tblW w:w="0" w:type="auto"/>
        <w:tblLook w:val="04A0"/>
      </w:tblPr>
      <w:tblGrid>
        <w:gridCol w:w="1554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042D2E" w:rsidRPr="00042D2E" w:rsidTr="00042D2E">
        <w:tc>
          <w:tcPr>
            <w:tcW w:w="1554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Дата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15.12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16.12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17.12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18.12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19.12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20.12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21.12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22.12</w:t>
            </w:r>
          </w:p>
        </w:tc>
      </w:tr>
      <w:tr w:rsidR="00042D2E" w:rsidRPr="00042D2E" w:rsidTr="00042D2E">
        <w:tc>
          <w:tcPr>
            <w:tcW w:w="1554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 xml:space="preserve">Направление </w:t>
            </w:r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 xml:space="preserve">Скорость 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proofErr w:type="gramStart"/>
            <w:r w:rsidRPr="00042D2E">
              <w:rPr>
                <w:rStyle w:val="c2"/>
                <w:rFonts w:eastAsia="Times New Roman"/>
                <w:color w:val="000000"/>
              </w:rPr>
              <w:t>Ю</w:t>
            </w:r>
            <w:proofErr w:type="gramEnd"/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4м/с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3</w:t>
            </w:r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5м/с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proofErr w:type="gramStart"/>
            <w:r w:rsidRPr="00042D2E">
              <w:rPr>
                <w:rStyle w:val="c2"/>
                <w:rFonts w:eastAsia="Times New Roman"/>
                <w:color w:val="000000"/>
              </w:rPr>
              <w:t>З</w:t>
            </w:r>
            <w:proofErr w:type="gramEnd"/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4м/с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proofErr w:type="gramStart"/>
            <w:r w:rsidRPr="00042D2E">
              <w:rPr>
                <w:rStyle w:val="c2"/>
                <w:rFonts w:eastAsia="Times New Roman"/>
                <w:color w:val="000000"/>
              </w:rPr>
              <w:t>З</w:t>
            </w:r>
            <w:proofErr w:type="gramEnd"/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3м/с</w:t>
            </w:r>
          </w:p>
        </w:tc>
        <w:tc>
          <w:tcPr>
            <w:tcW w:w="1038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proofErr w:type="gramStart"/>
            <w:r w:rsidRPr="00042D2E">
              <w:rPr>
                <w:rStyle w:val="c2"/>
                <w:rFonts w:eastAsia="Times New Roman"/>
                <w:color w:val="000000"/>
              </w:rPr>
              <w:t>СВ</w:t>
            </w:r>
            <w:proofErr w:type="gramEnd"/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5м/с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С3</w:t>
            </w:r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2м/с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ЮЗ</w:t>
            </w:r>
          </w:p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6м/с</w:t>
            </w:r>
          </w:p>
        </w:tc>
        <w:tc>
          <w:tcPr>
            <w:tcW w:w="1039" w:type="dxa"/>
          </w:tcPr>
          <w:p w:rsidR="00042D2E" w:rsidRPr="00042D2E" w:rsidRDefault="00042D2E" w:rsidP="00EC47EA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</w:p>
        </w:tc>
      </w:tr>
    </w:tbl>
    <w:p w:rsidR="00F21850" w:rsidRPr="00042D2E" w:rsidRDefault="00F21850" w:rsidP="001073D9">
      <w:pPr>
        <w:pStyle w:val="c4"/>
        <w:shd w:val="clear" w:color="auto" w:fill="FFFFFF"/>
        <w:spacing w:after="0" w:afterAutospacing="0"/>
        <w:ind w:left="1440"/>
        <w:jc w:val="both"/>
        <w:rPr>
          <w:rStyle w:val="c2"/>
          <w:rFonts w:eastAsia="Times New Roman"/>
          <w:color w:val="000000"/>
        </w:rPr>
      </w:pPr>
      <w:r w:rsidRPr="00042D2E">
        <w:rPr>
          <w:rStyle w:val="c2"/>
          <w:rFonts w:eastAsia="Times New Roman"/>
          <w:color w:val="000000"/>
        </w:rPr>
        <w:t>-</w:t>
      </w:r>
      <w:r w:rsidR="006B3EFE" w:rsidRPr="00042D2E">
        <w:rPr>
          <w:rStyle w:val="c2"/>
          <w:rFonts w:eastAsia="Times New Roman"/>
          <w:color w:val="000000"/>
        </w:rPr>
        <w:t>построить</w:t>
      </w:r>
      <w:r w:rsidRPr="00042D2E">
        <w:rPr>
          <w:rStyle w:val="c2"/>
          <w:rFonts w:eastAsia="Times New Roman"/>
          <w:color w:val="000000"/>
        </w:rPr>
        <w:t xml:space="preserve"> температурный график </w:t>
      </w:r>
    </w:p>
    <w:tbl>
      <w:tblPr>
        <w:tblStyle w:val="a4"/>
        <w:tblW w:w="0" w:type="auto"/>
        <w:tblLook w:val="04A0"/>
      </w:tblPr>
      <w:tblGrid>
        <w:gridCol w:w="1038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E37633" w:rsidRPr="00042D2E" w:rsidTr="00E37633">
        <w:tc>
          <w:tcPr>
            <w:tcW w:w="1038" w:type="dxa"/>
          </w:tcPr>
          <w:p w:rsidR="00E37633" w:rsidRPr="00042D2E" w:rsidRDefault="00E37633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Дата</w:t>
            </w:r>
          </w:p>
        </w:tc>
        <w:tc>
          <w:tcPr>
            <w:tcW w:w="1038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15.12</w:t>
            </w:r>
          </w:p>
        </w:tc>
        <w:tc>
          <w:tcPr>
            <w:tcW w:w="1038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16.12</w:t>
            </w:r>
          </w:p>
        </w:tc>
        <w:tc>
          <w:tcPr>
            <w:tcW w:w="1038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17.12</w:t>
            </w:r>
          </w:p>
        </w:tc>
        <w:tc>
          <w:tcPr>
            <w:tcW w:w="1038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18.12</w:t>
            </w:r>
          </w:p>
        </w:tc>
        <w:tc>
          <w:tcPr>
            <w:tcW w:w="1038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19.12</w:t>
            </w:r>
          </w:p>
        </w:tc>
        <w:tc>
          <w:tcPr>
            <w:tcW w:w="1039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20.12</w:t>
            </w:r>
          </w:p>
        </w:tc>
        <w:tc>
          <w:tcPr>
            <w:tcW w:w="1039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21.12</w:t>
            </w:r>
          </w:p>
        </w:tc>
        <w:tc>
          <w:tcPr>
            <w:tcW w:w="1039" w:type="dxa"/>
          </w:tcPr>
          <w:p w:rsidR="00E37633" w:rsidRPr="00042D2E" w:rsidRDefault="0047492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22.12</w:t>
            </w:r>
          </w:p>
        </w:tc>
      </w:tr>
      <w:tr w:rsidR="00E37633" w:rsidRPr="00042D2E" w:rsidTr="00E37633">
        <w:tc>
          <w:tcPr>
            <w:tcW w:w="1038" w:type="dxa"/>
          </w:tcPr>
          <w:p w:rsidR="00E37633" w:rsidRPr="00042D2E" w:rsidRDefault="00E37633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t</w:t>
            </w:r>
          </w:p>
        </w:tc>
        <w:tc>
          <w:tcPr>
            <w:tcW w:w="1038" w:type="dxa"/>
          </w:tcPr>
          <w:p w:rsidR="00E37633" w:rsidRPr="00042D2E" w:rsidRDefault="00A17291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</w:t>
            </w:r>
            <w:r w:rsidR="00145AFB" w:rsidRPr="00042D2E">
              <w:rPr>
                <w:rStyle w:val="c2"/>
                <w:rFonts w:eastAsia="Times New Roman"/>
                <w:color w:val="000000"/>
                <w:lang w:val="en-GB"/>
              </w:rPr>
              <w:t>1</w:t>
            </w:r>
            <w:r w:rsidR="006A7A40" w:rsidRPr="00042D2E">
              <w:rPr>
                <w:rStyle w:val="c2"/>
                <w:rFonts w:eastAsia="Times New Roman"/>
                <w:color w:val="000000"/>
              </w:rPr>
              <w:t>2</w:t>
            </w:r>
          </w:p>
        </w:tc>
        <w:tc>
          <w:tcPr>
            <w:tcW w:w="1038" w:type="dxa"/>
          </w:tcPr>
          <w:p w:rsidR="00E37633" w:rsidRPr="00042D2E" w:rsidRDefault="00145AFB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-16</w:t>
            </w:r>
          </w:p>
        </w:tc>
        <w:tc>
          <w:tcPr>
            <w:tcW w:w="1038" w:type="dxa"/>
          </w:tcPr>
          <w:p w:rsidR="00E37633" w:rsidRPr="00042D2E" w:rsidRDefault="001C64D1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-12</w:t>
            </w:r>
          </w:p>
        </w:tc>
        <w:tc>
          <w:tcPr>
            <w:tcW w:w="1038" w:type="dxa"/>
          </w:tcPr>
          <w:p w:rsidR="00E37633" w:rsidRPr="00042D2E" w:rsidRDefault="001C64D1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</w:t>
            </w:r>
            <w:r w:rsidR="00AC2265" w:rsidRPr="00042D2E">
              <w:rPr>
                <w:rStyle w:val="c2"/>
                <w:rFonts w:eastAsia="Times New Roman"/>
                <w:color w:val="000000"/>
              </w:rPr>
              <w:t>10</w:t>
            </w:r>
          </w:p>
        </w:tc>
        <w:tc>
          <w:tcPr>
            <w:tcW w:w="1038" w:type="dxa"/>
          </w:tcPr>
          <w:p w:rsidR="00E37633" w:rsidRPr="00042D2E" w:rsidRDefault="001C64D1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</w:t>
            </w:r>
            <w:r w:rsidR="0037327F" w:rsidRPr="00042D2E">
              <w:rPr>
                <w:rStyle w:val="c2"/>
                <w:rFonts w:eastAsia="Times New Roman"/>
                <w:color w:val="000000"/>
              </w:rPr>
              <w:t>6</w:t>
            </w:r>
          </w:p>
        </w:tc>
        <w:tc>
          <w:tcPr>
            <w:tcW w:w="1039" w:type="dxa"/>
          </w:tcPr>
          <w:p w:rsidR="00E37633" w:rsidRPr="00042D2E" w:rsidRDefault="00890DBE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lang w:val="en-GB"/>
              </w:rPr>
            </w:pPr>
            <w:r w:rsidRPr="00042D2E">
              <w:rPr>
                <w:rStyle w:val="c2"/>
                <w:rFonts w:eastAsia="Times New Roman"/>
                <w:color w:val="000000"/>
                <w:lang w:val="en-GB"/>
              </w:rPr>
              <w:t>-24</w:t>
            </w:r>
          </w:p>
        </w:tc>
        <w:tc>
          <w:tcPr>
            <w:tcW w:w="1039" w:type="dxa"/>
          </w:tcPr>
          <w:p w:rsidR="00E37633" w:rsidRPr="00042D2E" w:rsidRDefault="005204D9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-10</w:t>
            </w:r>
          </w:p>
        </w:tc>
        <w:tc>
          <w:tcPr>
            <w:tcW w:w="1039" w:type="dxa"/>
          </w:tcPr>
          <w:p w:rsidR="00E37633" w:rsidRPr="00042D2E" w:rsidRDefault="00E37633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</w:p>
        </w:tc>
      </w:tr>
    </w:tbl>
    <w:p w:rsidR="00F21850" w:rsidRPr="00042D2E" w:rsidRDefault="00F21850" w:rsidP="001073D9">
      <w:pPr>
        <w:pStyle w:val="c4"/>
        <w:shd w:val="clear" w:color="auto" w:fill="FFFFFF"/>
        <w:spacing w:after="0" w:afterAutospacing="0"/>
        <w:ind w:left="1440"/>
        <w:jc w:val="both"/>
        <w:rPr>
          <w:rStyle w:val="c2"/>
          <w:rFonts w:eastAsia="Times New Roman"/>
          <w:color w:val="000000"/>
        </w:rPr>
      </w:pPr>
      <w:r w:rsidRPr="00042D2E">
        <w:rPr>
          <w:rStyle w:val="c2"/>
          <w:rFonts w:eastAsia="Times New Roman"/>
          <w:color w:val="000000"/>
        </w:rPr>
        <w:t xml:space="preserve">-количество </w:t>
      </w:r>
      <w:r w:rsidR="003F055D" w:rsidRPr="00042D2E">
        <w:rPr>
          <w:rStyle w:val="c2"/>
          <w:rFonts w:eastAsia="Times New Roman"/>
          <w:color w:val="000000"/>
        </w:rPr>
        <w:t>осадков</w:t>
      </w:r>
    </w:p>
    <w:tbl>
      <w:tblPr>
        <w:tblStyle w:val="a4"/>
        <w:tblW w:w="0" w:type="auto"/>
        <w:tblLook w:val="04A0"/>
      </w:tblPr>
      <w:tblGrid>
        <w:gridCol w:w="1075"/>
        <w:gridCol w:w="1038"/>
        <w:gridCol w:w="1038"/>
        <w:gridCol w:w="1038"/>
        <w:gridCol w:w="1038"/>
        <w:gridCol w:w="1038"/>
        <w:gridCol w:w="1039"/>
        <w:gridCol w:w="1039"/>
        <w:gridCol w:w="1039"/>
      </w:tblGrid>
      <w:tr w:rsidR="00F9345B" w:rsidRPr="00042D2E" w:rsidTr="00572232">
        <w:tc>
          <w:tcPr>
            <w:tcW w:w="1038" w:type="dxa"/>
          </w:tcPr>
          <w:p w:rsidR="00572232" w:rsidRPr="00042D2E" w:rsidRDefault="0057223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Дата</w:t>
            </w:r>
          </w:p>
        </w:tc>
        <w:tc>
          <w:tcPr>
            <w:tcW w:w="1038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15.12</w:t>
            </w:r>
          </w:p>
        </w:tc>
        <w:tc>
          <w:tcPr>
            <w:tcW w:w="1038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16.12</w:t>
            </w:r>
          </w:p>
        </w:tc>
        <w:tc>
          <w:tcPr>
            <w:tcW w:w="1038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17.12</w:t>
            </w:r>
          </w:p>
        </w:tc>
        <w:tc>
          <w:tcPr>
            <w:tcW w:w="1038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18.12</w:t>
            </w:r>
          </w:p>
        </w:tc>
        <w:tc>
          <w:tcPr>
            <w:tcW w:w="1038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19.12</w:t>
            </w:r>
          </w:p>
        </w:tc>
        <w:tc>
          <w:tcPr>
            <w:tcW w:w="1039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20.12</w:t>
            </w:r>
          </w:p>
        </w:tc>
        <w:tc>
          <w:tcPr>
            <w:tcW w:w="1039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21.12</w:t>
            </w:r>
          </w:p>
        </w:tc>
        <w:tc>
          <w:tcPr>
            <w:tcW w:w="1039" w:type="dxa"/>
          </w:tcPr>
          <w:p w:rsidR="00572232" w:rsidRPr="00042D2E" w:rsidRDefault="00F9345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22.12</w:t>
            </w:r>
          </w:p>
        </w:tc>
      </w:tr>
      <w:tr w:rsidR="00F9345B" w:rsidRPr="00042D2E" w:rsidTr="00572232">
        <w:tc>
          <w:tcPr>
            <w:tcW w:w="1038" w:type="dxa"/>
          </w:tcPr>
          <w:p w:rsidR="00572232" w:rsidRPr="00042D2E" w:rsidRDefault="00572232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 xml:space="preserve">Кол. Осадков </w:t>
            </w:r>
          </w:p>
        </w:tc>
        <w:tc>
          <w:tcPr>
            <w:tcW w:w="1038" w:type="dxa"/>
          </w:tcPr>
          <w:p w:rsidR="00572232" w:rsidRPr="00042D2E" w:rsidRDefault="005031A6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3</w:t>
            </w:r>
            <w:r w:rsidR="003B35E2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8" w:type="dxa"/>
          </w:tcPr>
          <w:p w:rsidR="00572232" w:rsidRPr="00042D2E" w:rsidRDefault="00B670EF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1,5</w:t>
            </w:r>
            <w:r w:rsidR="003B35E2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8" w:type="dxa"/>
          </w:tcPr>
          <w:p w:rsidR="00572232" w:rsidRPr="00042D2E" w:rsidRDefault="00B76D47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</w:t>
            </w:r>
            <w:r w:rsidR="007210E4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8" w:type="dxa"/>
          </w:tcPr>
          <w:p w:rsidR="00572232" w:rsidRPr="00042D2E" w:rsidRDefault="00AC0C49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</w:t>
            </w:r>
            <w:r w:rsidR="00EF2D88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8" w:type="dxa"/>
          </w:tcPr>
          <w:p w:rsidR="00572232" w:rsidRPr="00042D2E" w:rsidRDefault="004F32B0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7</w:t>
            </w:r>
            <w:r w:rsidR="00D54A51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9" w:type="dxa"/>
          </w:tcPr>
          <w:p w:rsidR="00572232" w:rsidRPr="00042D2E" w:rsidRDefault="0098096E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</w:t>
            </w:r>
            <w:r w:rsidR="00C563DF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9" w:type="dxa"/>
          </w:tcPr>
          <w:p w:rsidR="00572232" w:rsidRPr="00042D2E" w:rsidRDefault="0098096E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</w:t>
            </w:r>
            <w:r w:rsidR="00E3481A" w:rsidRPr="00042D2E">
              <w:rPr>
                <w:rStyle w:val="c2"/>
                <w:rFonts w:eastAsia="Times New Roman"/>
                <w:color w:val="000000"/>
              </w:rPr>
              <w:t xml:space="preserve"> мм</w:t>
            </w:r>
          </w:p>
        </w:tc>
        <w:tc>
          <w:tcPr>
            <w:tcW w:w="1039" w:type="dxa"/>
          </w:tcPr>
          <w:p w:rsidR="00572232" w:rsidRPr="00042D2E" w:rsidRDefault="00572232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</w:p>
        </w:tc>
      </w:tr>
    </w:tbl>
    <w:p w:rsidR="00E3481A" w:rsidRPr="00042D2E" w:rsidRDefault="00F21850" w:rsidP="001073D9">
      <w:pPr>
        <w:pStyle w:val="c4"/>
        <w:shd w:val="clear" w:color="auto" w:fill="FFFFFF"/>
        <w:spacing w:after="0" w:afterAutospacing="0"/>
        <w:ind w:left="1440"/>
        <w:jc w:val="both"/>
        <w:rPr>
          <w:rStyle w:val="c2"/>
          <w:rFonts w:eastAsia="Times New Roman"/>
          <w:color w:val="000000"/>
        </w:rPr>
      </w:pPr>
      <w:r w:rsidRPr="00042D2E">
        <w:rPr>
          <w:rStyle w:val="c2"/>
          <w:rFonts w:eastAsia="Times New Roman"/>
          <w:color w:val="000000"/>
        </w:rPr>
        <w:t xml:space="preserve">-облачность </w:t>
      </w:r>
    </w:p>
    <w:tbl>
      <w:tblPr>
        <w:tblStyle w:val="a4"/>
        <w:tblW w:w="10915" w:type="dxa"/>
        <w:tblInd w:w="-34" w:type="dxa"/>
        <w:tblLayout w:type="fixed"/>
        <w:tblLook w:val="04A0"/>
      </w:tblPr>
      <w:tblGrid>
        <w:gridCol w:w="993"/>
        <w:gridCol w:w="1276"/>
        <w:gridCol w:w="1275"/>
        <w:gridCol w:w="1466"/>
        <w:gridCol w:w="1228"/>
        <w:gridCol w:w="1275"/>
        <w:gridCol w:w="1560"/>
        <w:gridCol w:w="1275"/>
        <w:gridCol w:w="567"/>
      </w:tblGrid>
      <w:tr w:rsidR="004B72C9" w:rsidRPr="00042D2E" w:rsidTr="001073D9">
        <w:tc>
          <w:tcPr>
            <w:tcW w:w="993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 xml:space="preserve">Дата </w:t>
            </w:r>
          </w:p>
        </w:tc>
        <w:tc>
          <w:tcPr>
            <w:tcW w:w="1276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15.12</w:t>
            </w:r>
          </w:p>
        </w:tc>
        <w:tc>
          <w:tcPr>
            <w:tcW w:w="1275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16.12</w:t>
            </w:r>
          </w:p>
        </w:tc>
        <w:tc>
          <w:tcPr>
            <w:tcW w:w="1466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17.12</w:t>
            </w:r>
          </w:p>
        </w:tc>
        <w:tc>
          <w:tcPr>
            <w:tcW w:w="1228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18.12</w:t>
            </w:r>
          </w:p>
        </w:tc>
        <w:tc>
          <w:tcPr>
            <w:tcW w:w="1275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19.12</w:t>
            </w:r>
          </w:p>
        </w:tc>
        <w:tc>
          <w:tcPr>
            <w:tcW w:w="1560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20.12</w:t>
            </w:r>
          </w:p>
        </w:tc>
        <w:tc>
          <w:tcPr>
            <w:tcW w:w="1275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21.12</w:t>
            </w:r>
          </w:p>
        </w:tc>
        <w:tc>
          <w:tcPr>
            <w:tcW w:w="567" w:type="dxa"/>
          </w:tcPr>
          <w:p w:rsidR="00121ACB" w:rsidRPr="00042D2E" w:rsidRDefault="00121ACB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</w:rPr>
            </w:pPr>
            <w:r w:rsidRPr="00042D2E">
              <w:rPr>
                <w:rStyle w:val="c2"/>
                <w:rFonts w:eastAsia="Times New Roman"/>
                <w:color w:val="000000"/>
              </w:rPr>
              <w:t>22.12</w:t>
            </w:r>
          </w:p>
        </w:tc>
      </w:tr>
      <w:tr w:rsidR="004B72C9" w:rsidRPr="00042D2E" w:rsidTr="004B72C9">
        <w:tc>
          <w:tcPr>
            <w:tcW w:w="993" w:type="dxa"/>
          </w:tcPr>
          <w:p w:rsidR="00121ACB" w:rsidRPr="004B72C9" w:rsidRDefault="004B72C9" w:rsidP="001073D9">
            <w:pPr>
              <w:pStyle w:val="c4"/>
              <w:spacing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Облачно</w:t>
            </w:r>
            <w:r w:rsidR="00121ACB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5246C" w:rsidRPr="004B72C9" w:rsidRDefault="0015246C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Облачно</w:t>
            </w:r>
          </w:p>
          <w:p w:rsidR="00F42BDF" w:rsidRPr="004B72C9" w:rsidRDefault="001073D9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>
              <w:rPr>
                <w:rStyle w:val="c2"/>
                <w:rFonts w:eastAsia="Times New Roman"/>
                <w:color w:val="000000"/>
                <w:sz w:val="20"/>
                <w:szCs w:val="20"/>
              </w:rPr>
              <w:t>б</w:t>
            </w:r>
            <w:r w:rsidR="0015246C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ез прояснений </w:t>
            </w:r>
            <w:r w:rsidR="00F42BDF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B72C9" w:rsidRPr="004B72C9" w:rsidRDefault="00E33C7E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Облачно </w:t>
            </w:r>
          </w:p>
          <w:p w:rsidR="00121ACB" w:rsidRPr="004B72C9" w:rsidRDefault="00E33C7E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с прояснениями</w:t>
            </w:r>
            <w:r w:rsidR="00451E15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</w:tcPr>
          <w:p w:rsidR="004B72C9" w:rsidRPr="004B72C9" w:rsidRDefault="00387846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Облачно </w:t>
            </w:r>
          </w:p>
          <w:p w:rsidR="00121ACB" w:rsidRPr="004B72C9" w:rsidRDefault="00387846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с прояснениями</w:t>
            </w:r>
          </w:p>
        </w:tc>
        <w:tc>
          <w:tcPr>
            <w:tcW w:w="1228" w:type="dxa"/>
          </w:tcPr>
          <w:p w:rsidR="00121ACB" w:rsidRPr="004B72C9" w:rsidRDefault="00AA172E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Облачно без прояснений </w:t>
            </w:r>
            <w:r w:rsidR="00594E01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21ACB" w:rsidRPr="004B72C9" w:rsidRDefault="00855195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Облачно без </w:t>
            </w:r>
            <w:r w:rsidR="00D609E4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прояснений</w:t>
            </w:r>
          </w:p>
        </w:tc>
        <w:tc>
          <w:tcPr>
            <w:tcW w:w="1560" w:type="dxa"/>
          </w:tcPr>
          <w:p w:rsidR="00121ACB" w:rsidRPr="004B72C9" w:rsidRDefault="00D609E4" w:rsidP="004B72C9">
            <w:pPr>
              <w:pStyle w:val="c4"/>
              <w:spacing w:before="0" w:beforeAutospacing="0" w:after="0" w:afterAutospacing="0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Облачно </w:t>
            </w:r>
            <w:r w:rsidR="00FF1061"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>с прояснениями</w:t>
            </w: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21ACB" w:rsidRPr="004B72C9" w:rsidRDefault="00D609E4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  <w:sz w:val="20"/>
                <w:szCs w:val="20"/>
              </w:rPr>
            </w:pPr>
            <w:r w:rsidRPr="004B72C9">
              <w:rPr>
                <w:rStyle w:val="c2"/>
                <w:rFonts w:eastAsia="Times New Roman"/>
                <w:color w:val="000000"/>
                <w:sz w:val="20"/>
                <w:szCs w:val="20"/>
              </w:rPr>
              <w:t xml:space="preserve">Переменная облачность </w:t>
            </w:r>
          </w:p>
        </w:tc>
        <w:tc>
          <w:tcPr>
            <w:tcW w:w="567" w:type="dxa"/>
          </w:tcPr>
          <w:p w:rsidR="00121ACB" w:rsidRPr="00042D2E" w:rsidRDefault="00121ACB" w:rsidP="00042D2E">
            <w:pPr>
              <w:pStyle w:val="c4"/>
              <w:jc w:val="both"/>
              <w:rPr>
                <w:rStyle w:val="c2"/>
                <w:rFonts w:eastAsia="Times New Roman"/>
                <w:color w:val="000000"/>
              </w:rPr>
            </w:pPr>
          </w:p>
        </w:tc>
      </w:tr>
    </w:tbl>
    <w:p w:rsidR="00D609E4" w:rsidRPr="00042D2E" w:rsidRDefault="00F21850" w:rsidP="00042D2E">
      <w:pPr>
        <w:pStyle w:val="c4"/>
        <w:shd w:val="clear" w:color="auto" w:fill="FFFFFF"/>
        <w:ind w:left="1440"/>
        <w:jc w:val="both"/>
        <w:rPr>
          <w:rStyle w:val="c2"/>
          <w:rFonts w:eastAsia="Times New Roman"/>
          <w:color w:val="000000"/>
        </w:rPr>
      </w:pPr>
      <w:r w:rsidRPr="00042D2E">
        <w:rPr>
          <w:rStyle w:val="c2"/>
          <w:rFonts w:eastAsia="Times New Roman"/>
          <w:color w:val="000000"/>
        </w:rPr>
        <w:t>-погодные явления</w:t>
      </w:r>
      <w:r w:rsidR="001073D9">
        <w:rPr>
          <w:rStyle w:val="c2"/>
          <w:rFonts w:eastAsia="Times New Roman"/>
          <w:color w:val="000000"/>
        </w:rPr>
        <w:t xml:space="preserve"> </w:t>
      </w:r>
      <w:r w:rsidR="00D609E4" w:rsidRPr="00042D2E">
        <w:rPr>
          <w:rStyle w:val="c2"/>
          <w:rFonts w:eastAsia="Times New Roman"/>
          <w:color w:val="000000"/>
        </w:rPr>
        <w:t xml:space="preserve">20 января наблюдалась дымка </w:t>
      </w:r>
    </w:p>
    <w:p w:rsidR="00113847" w:rsidRDefault="00FC2830" w:rsidP="00042D2E">
      <w:pPr>
        <w:pStyle w:val="c4"/>
        <w:shd w:val="clear" w:color="auto" w:fill="FFFFFF"/>
        <w:jc w:val="both"/>
        <w:rPr>
          <w:rStyle w:val="c2"/>
          <w:rFonts w:eastAsia="Times New Roman"/>
          <w:color w:val="000000"/>
        </w:rPr>
      </w:pPr>
      <w:r w:rsidRPr="00FC2830">
        <w:rPr>
          <w:rStyle w:val="c2"/>
          <w:rFonts w:eastAsia="Times New Roman"/>
          <w:b/>
          <w:color w:val="000000"/>
          <w:sz w:val="28"/>
          <w:szCs w:val="28"/>
        </w:rPr>
        <w:lastRenderedPageBreak/>
        <w:t xml:space="preserve">Задание  </w:t>
      </w:r>
      <w:r>
        <w:rPr>
          <w:rStyle w:val="c2"/>
          <w:rFonts w:eastAsia="Times New Roman"/>
          <w:b/>
          <w:color w:val="000000"/>
          <w:sz w:val="28"/>
          <w:szCs w:val="28"/>
        </w:rPr>
        <w:t>6</w:t>
      </w:r>
      <w:r w:rsidRPr="00FC2830">
        <w:rPr>
          <w:rStyle w:val="c2"/>
          <w:rFonts w:eastAsia="Times New Roman"/>
          <w:b/>
          <w:color w:val="000000"/>
          <w:sz w:val="28"/>
          <w:szCs w:val="28"/>
        </w:rPr>
        <w:t>.</w:t>
      </w:r>
      <w:r w:rsidRPr="004B72C9">
        <w:rPr>
          <w:rStyle w:val="c2"/>
          <w:rFonts w:eastAsia="Times New Roman"/>
          <w:b/>
          <w:color w:val="000000"/>
          <w:sz w:val="28"/>
          <w:szCs w:val="28"/>
        </w:rPr>
        <w:t xml:space="preserve"> </w:t>
      </w:r>
      <w:r>
        <w:rPr>
          <w:rStyle w:val="c2"/>
          <w:rFonts w:eastAsia="Times New Roman"/>
          <w:b/>
          <w:color w:val="000000"/>
          <w:sz w:val="28"/>
          <w:szCs w:val="28"/>
        </w:rPr>
        <w:t>З</w:t>
      </w:r>
      <w:r w:rsidR="00042D2E">
        <w:rPr>
          <w:rStyle w:val="c2"/>
          <w:rFonts w:eastAsia="Times New Roman"/>
          <w:b/>
          <w:color w:val="000000"/>
          <w:sz w:val="28"/>
          <w:szCs w:val="28"/>
        </w:rPr>
        <w:t>афиксируйте данные</w:t>
      </w:r>
      <w:r w:rsidR="00F7500B" w:rsidRPr="00042D2E">
        <w:rPr>
          <w:rStyle w:val="c2"/>
          <w:rFonts w:eastAsia="Times New Roman"/>
          <w:b/>
          <w:color w:val="000000"/>
          <w:sz w:val="28"/>
          <w:szCs w:val="28"/>
        </w:rPr>
        <w:t>, собранные за сегодняшний день на черную доску с испол</w:t>
      </w:r>
      <w:r w:rsidR="0085156D" w:rsidRPr="00042D2E">
        <w:rPr>
          <w:rStyle w:val="c2"/>
          <w:rFonts w:eastAsia="Times New Roman"/>
          <w:b/>
          <w:color w:val="000000"/>
          <w:sz w:val="28"/>
          <w:szCs w:val="28"/>
        </w:rPr>
        <w:t xml:space="preserve">ьзованием обозначений с липучками. </w:t>
      </w:r>
      <w:r w:rsidR="00113847" w:rsidRPr="00042D2E">
        <w:rPr>
          <w:rStyle w:val="c2"/>
          <w:rFonts w:eastAsia="Times New Roman"/>
          <w:color w:val="000000"/>
        </w:rPr>
        <w:t xml:space="preserve"> </w:t>
      </w:r>
    </w:p>
    <w:p w:rsidR="001073D9" w:rsidRDefault="001073D9" w:rsidP="00042D2E">
      <w:pPr>
        <w:pStyle w:val="c4"/>
        <w:shd w:val="clear" w:color="auto" w:fill="FFFFFF"/>
        <w:jc w:val="both"/>
        <w:rPr>
          <w:rStyle w:val="c2"/>
          <w:rFonts w:eastAsia="Times New Roman"/>
          <w:b/>
          <w:color w:val="000000"/>
          <w:sz w:val="28"/>
          <w:szCs w:val="28"/>
        </w:rPr>
      </w:pPr>
      <w:r w:rsidRPr="001073D9">
        <w:rPr>
          <w:rStyle w:val="c2"/>
          <w:rFonts w:eastAsia="Times New Roman"/>
          <w:b/>
          <w:color w:val="000000"/>
          <w:sz w:val="28"/>
          <w:szCs w:val="28"/>
        </w:rPr>
        <w:t>Дополнительные варианты заданий</w:t>
      </w:r>
    </w:p>
    <w:p w:rsidR="008054A9" w:rsidRDefault="008054A9" w:rsidP="008054A9">
      <w:pPr>
        <w:pStyle w:val="c4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В ходе урока можно выдвинуть </w:t>
      </w:r>
      <w:r w:rsidRPr="001171DD">
        <w:rPr>
          <w:b/>
          <w:color w:val="2C2D2E"/>
          <w:sz w:val="28"/>
          <w:szCs w:val="28"/>
        </w:rPr>
        <w:t>Гипотез</w:t>
      </w:r>
      <w:r>
        <w:rPr>
          <w:b/>
          <w:color w:val="2C2D2E"/>
          <w:sz w:val="28"/>
          <w:szCs w:val="28"/>
        </w:rPr>
        <w:t>у</w:t>
      </w:r>
      <w:r w:rsidRPr="001171DD">
        <w:rPr>
          <w:b/>
          <w:color w:val="2C2D2E"/>
          <w:sz w:val="28"/>
          <w:szCs w:val="28"/>
        </w:rPr>
        <w:t>: Предположение, которое мы проверяем. Оно должно быть проверяемым</w:t>
      </w:r>
      <w:r>
        <w:rPr>
          <w:color w:val="2C2D2E"/>
          <w:sz w:val="28"/>
          <w:szCs w:val="28"/>
        </w:rPr>
        <w:t>!!!</w:t>
      </w:r>
    </w:p>
    <w:p w:rsidR="008054A9" w:rsidRPr="001073D9" w:rsidRDefault="008054A9" w:rsidP="008054A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C2D2E"/>
        </w:rPr>
      </w:pPr>
      <w:r w:rsidRPr="001073D9">
        <w:rPr>
          <w:i/>
          <w:color w:val="2C2D2E"/>
        </w:rPr>
        <w:t>-  Мы предполагаем, что при западном ветре температура воздуха повышается</w:t>
      </w:r>
    </w:p>
    <w:p w:rsidR="008054A9" w:rsidRPr="001073D9" w:rsidRDefault="008054A9" w:rsidP="008054A9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i/>
          <w:color w:val="2C2D2E"/>
        </w:rPr>
      </w:pPr>
      <w:r w:rsidRPr="001073D9">
        <w:rPr>
          <w:i/>
          <w:color w:val="2C2D2E"/>
        </w:rPr>
        <w:t xml:space="preserve"> - Мы предполагаем, что температура в тени и на солнце отличается</w:t>
      </w:r>
    </w:p>
    <w:p w:rsidR="001073D9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Times New Roman"/>
          <w:color w:val="000000"/>
          <w:sz w:val="28"/>
          <w:szCs w:val="28"/>
        </w:rPr>
      </w:pPr>
      <w:r>
        <w:rPr>
          <w:rStyle w:val="c2"/>
          <w:rFonts w:eastAsia="Times New Roman"/>
          <w:color w:val="000000"/>
          <w:sz w:val="28"/>
          <w:szCs w:val="28"/>
        </w:rPr>
        <w:t xml:space="preserve">1.После построения графика дети могут сравнить свои данные с данными </w:t>
      </w:r>
      <w:proofErr w:type="spellStart"/>
      <w:r>
        <w:rPr>
          <w:rStyle w:val="c2"/>
          <w:rFonts w:eastAsia="Times New Roman"/>
          <w:color w:val="000000"/>
          <w:sz w:val="28"/>
          <w:szCs w:val="28"/>
        </w:rPr>
        <w:t>Янндекс-погоды</w:t>
      </w:r>
      <w:proofErr w:type="spellEnd"/>
      <w:r>
        <w:rPr>
          <w:rStyle w:val="c2"/>
          <w:rFonts w:eastAsia="Times New Roman"/>
          <w:color w:val="000000"/>
          <w:sz w:val="28"/>
          <w:szCs w:val="28"/>
        </w:rPr>
        <w:t xml:space="preserve">. Проанализировать данные и сделать выводы о том, почему результаты исследований и результаты </w:t>
      </w:r>
      <w:proofErr w:type="spellStart"/>
      <w:r>
        <w:rPr>
          <w:rStyle w:val="c2"/>
          <w:rFonts w:eastAsia="Times New Roman"/>
          <w:color w:val="000000"/>
          <w:sz w:val="28"/>
          <w:szCs w:val="28"/>
        </w:rPr>
        <w:t>Яндекс-погоды</w:t>
      </w:r>
      <w:proofErr w:type="spellEnd"/>
      <w:r>
        <w:rPr>
          <w:rStyle w:val="c2"/>
          <w:rFonts w:eastAsia="Times New Roman"/>
          <w:color w:val="000000"/>
          <w:sz w:val="28"/>
          <w:szCs w:val="28"/>
        </w:rPr>
        <w:t xml:space="preserve"> разнятся.</w:t>
      </w:r>
    </w:p>
    <w:p w:rsidR="001073D9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eastAsia="Times New Roman"/>
          <w:color w:val="000000"/>
          <w:sz w:val="28"/>
          <w:szCs w:val="28"/>
        </w:rPr>
      </w:pPr>
      <w:r>
        <w:rPr>
          <w:rStyle w:val="c2"/>
          <w:rFonts w:eastAsia="Times New Roman"/>
          <w:color w:val="000000"/>
          <w:sz w:val="28"/>
          <w:szCs w:val="28"/>
        </w:rPr>
        <w:t xml:space="preserve">2.Посмотреть интерактивные карты (на </w:t>
      </w:r>
      <w:proofErr w:type="spellStart"/>
      <w:r>
        <w:rPr>
          <w:rStyle w:val="c2"/>
          <w:rFonts w:eastAsia="Times New Roman"/>
          <w:color w:val="000000"/>
          <w:sz w:val="28"/>
          <w:szCs w:val="28"/>
        </w:rPr>
        <w:t>Гисметео</w:t>
      </w:r>
      <w:proofErr w:type="spellEnd"/>
      <w:r>
        <w:rPr>
          <w:rStyle w:val="c2"/>
          <w:rFonts w:eastAsia="Times New Roman"/>
          <w:color w:val="000000"/>
          <w:sz w:val="28"/>
          <w:szCs w:val="28"/>
        </w:rPr>
        <w:t xml:space="preserve"> и </w:t>
      </w:r>
      <w:proofErr w:type="spellStart"/>
      <w:r>
        <w:rPr>
          <w:rStyle w:val="c2"/>
          <w:rFonts w:eastAsia="Times New Roman"/>
          <w:color w:val="000000"/>
          <w:sz w:val="28"/>
          <w:szCs w:val="28"/>
        </w:rPr>
        <w:t>Яндекс-погоде</w:t>
      </w:r>
      <w:proofErr w:type="spellEnd"/>
      <w:r>
        <w:rPr>
          <w:rStyle w:val="c2"/>
          <w:rFonts w:eastAsia="Times New Roman"/>
          <w:color w:val="000000"/>
          <w:sz w:val="28"/>
          <w:szCs w:val="28"/>
        </w:rPr>
        <w:t xml:space="preserve">) с направление ветра и осадков. </w:t>
      </w:r>
    </w:p>
    <w:p w:rsidR="001073D9" w:rsidRPr="00113847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3.Опираясь на карты</w:t>
      </w:r>
      <w:r w:rsidR="008054A9">
        <w:rPr>
          <w:rStyle w:val="c2"/>
          <w:rFonts w:eastAsia="Times New Roman"/>
          <w:color w:val="000000"/>
          <w:sz w:val="28"/>
          <w:szCs w:val="28"/>
        </w:rPr>
        <w:t xml:space="preserve">, </w:t>
      </w:r>
      <w:r>
        <w:rPr>
          <w:rStyle w:val="c2"/>
          <w:rFonts w:eastAsia="Times New Roman"/>
          <w:color w:val="000000"/>
          <w:sz w:val="28"/>
          <w:szCs w:val="28"/>
        </w:rPr>
        <w:t xml:space="preserve"> попытаться определить</w:t>
      </w:r>
      <w:r w:rsidR="008054A9">
        <w:rPr>
          <w:rStyle w:val="c2"/>
          <w:rFonts w:eastAsia="Times New Roman"/>
          <w:color w:val="000000"/>
          <w:sz w:val="28"/>
          <w:szCs w:val="28"/>
        </w:rPr>
        <w:t>,</w:t>
      </w:r>
      <w:r>
        <w:rPr>
          <w:rStyle w:val="c2"/>
          <w:rFonts w:eastAsia="Times New Roman"/>
          <w:color w:val="000000"/>
          <w:sz w:val="28"/>
          <w:szCs w:val="28"/>
        </w:rPr>
        <w:t xml:space="preserve"> какой ветер господствует на территории нашего региона и почему.</w:t>
      </w:r>
    </w:p>
    <w:p w:rsidR="001073D9" w:rsidRPr="00113847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4.Попытаться спрогнозировать дальнейшую погоду.</w:t>
      </w:r>
    </w:p>
    <w:p w:rsidR="001073D9" w:rsidRPr="00113847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5.Сравнение погоды исследуемой недели с погодой в этот же период за прошлый год.</w:t>
      </w:r>
    </w:p>
    <w:p w:rsidR="001073D9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eastAsia="Times New Roman" w:hAnsi="Calibri" w:cs="Arial"/>
          <w:color w:val="000000"/>
          <w:sz w:val="22"/>
          <w:szCs w:val="22"/>
        </w:rPr>
      </w:pPr>
      <w:r>
        <w:rPr>
          <w:rStyle w:val="c2"/>
          <w:rFonts w:eastAsia="Times New Roman"/>
          <w:color w:val="000000"/>
          <w:sz w:val="28"/>
          <w:szCs w:val="28"/>
        </w:rPr>
        <w:t>6.Сделать вывод о том, что погода меняется, а климат-это многолетний режим.</w:t>
      </w:r>
    </w:p>
    <w:p w:rsidR="001073D9" w:rsidRDefault="001073D9" w:rsidP="00DB6D94">
      <w:pPr>
        <w:pStyle w:val="c4"/>
        <w:shd w:val="clear" w:color="auto" w:fill="FFFFFF"/>
        <w:spacing w:before="0" w:beforeAutospacing="0" w:after="0" w:afterAutospacing="0"/>
        <w:jc w:val="both"/>
        <w:rPr>
          <w:rFonts w:eastAsia="Times New Roman"/>
          <w:b/>
          <w:color w:val="000000"/>
          <w:sz w:val="28"/>
          <w:szCs w:val="28"/>
        </w:rPr>
      </w:pPr>
      <w:r w:rsidRPr="001073D9">
        <w:rPr>
          <w:rFonts w:eastAsia="Times New Roman"/>
          <w:b/>
          <w:color w:val="000000"/>
          <w:sz w:val="28"/>
          <w:szCs w:val="28"/>
        </w:rPr>
        <w:t>Домашнее задание (варианты)</w:t>
      </w:r>
    </w:p>
    <w:p w:rsidR="008054A9" w:rsidRDefault="001073D9" w:rsidP="00DB6D9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45FDE">
        <w:rPr>
          <w:color w:val="2C2D2E"/>
          <w:sz w:val="28"/>
          <w:szCs w:val="28"/>
        </w:rPr>
        <w:t>    1. Базовое: Провести мини-исследование по своему плану дома (замерить температуру на балконе утром и вечером, описать погоду) и заполнить «Дневник наблюдений».</w:t>
      </w:r>
    </w:p>
    <w:p w:rsidR="008054A9" w:rsidRDefault="001073D9" w:rsidP="00DB6D9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 w:rsidRPr="00345FDE">
        <w:rPr>
          <w:color w:val="2C2D2E"/>
          <w:sz w:val="28"/>
          <w:szCs w:val="28"/>
        </w:rPr>
        <w:t>    2.  Творческое: Найти в интернете или придумать народную примету о погоде (например, «ласточки низко летят – к дождю») и попробовать предложить план исслед</w:t>
      </w:r>
      <w:r>
        <w:rPr>
          <w:color w:val="2C2D2E"/>
          <w:sz w:val="28"/>
          <w:szCs w:val="28"/>
        </w:rPr>
        <w:t>ования для её проверки.</w:t>
      </w:r>
    </w:p>
    <w:p w:rsidR="001073D9" w:rsidRDefault="001073D9" w:rsidP="00DB6D94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    3. </w:t>
      </w:r>
      <w:r w:rsidRPr="00345FDE">
        <w:rPr>
          <w:color w:val="2C2D2E"/>
          <w:sz w:val="28"/>
          <w:szCs w:val="28"/>
        </w:rPr>
        <w:t>Опережающее: Подумать, как можно представить результаты исследования (не только таблица, но и график температуры, «роза ветров», коллаж из фото облаков).</w:t>
      </w:r>
    </w:p>
    <w:p w:rsidR="001073D9" w:rsidRDefault="008054A9" w:rsidP="00DB6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="001073D9">
        <w:rPr>
          <w:rFonts w:ascii="Times New Roman" w:hAnsi="Times New Roman" w:cs="Times New Roman"/>
          <w:sz w:val="28"/>
          <w:szCs w:val="28"/>
        </w:rPr>
        <w:t>Творческое:</w:t>
      </w:r>
      <w:r w:rsidR="001073D9" w:rsidRPr="001F4E5D">
        <w:rPr>
          <w:rFonts w:ascii="Times New Roman" w:hAnsi="Times New Roman" w:cs="Times New Roman"/>
          <w:sz w:val="28"/>
          <w:szCs w:val="28"/>
        </w:rPr>
        <w:t xml:space="preserve"> Нарисовать комикс «Один день из жизни метеоролога» или памятку «Как одеваться при разных погодных условиях».</w:t>
      </w:r>
    </w:p>
    <w:p w:rsidR="001073D9" w:rsidRDefault="001073D9" w:rsidP="00DB6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E5D">
        <w:rPr>
          <w:rFonts w:ascii="Times New Roman" w:hAnsi="Times New Roman" w:cs="Times New Roman"/>
          <w:sz w:val="28"/>
          <w:szCs w:val="28"/>
        </w:rPr>
        <w:t xml:space="preserve">    </w:t>
      </w:r>
      <w:r w:rsidR="008054A9">
        <w:rPr>
          <w:rFonts w:ascii="Times New Roman" w:hAnsi="Times New Roman" w:cs="Times New Roman"/>
          <w:sz w:val="28"/>
          <w:szCs w:val="28"/>
        </w:rPr>
        <w:t>5</w:t>
      </w:r>
      <w:r w:rsidRPr="001F4E5D">
        <w:rPr>
          <w:rFonts w:ascii="Times New Roman" w:hAnsi="Times New Roman" w:cs="Times New Roman"/>
          <w:sz w:val="28"/>
          <w:szCs w:val="28"/>
        </w:rPr>
        <w:t>. Исследовательское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F4E5D">
        <w:rPr>
          <w:rFonts w:ascii="Times New Roman" w:hAnsi="Times New Roman" w:cs="Times New Roman"/>
          <w:sz w:val="28"/>
          <w:szCs w:val="28"/>
        </w:rPr>
        <w:t>Сравнить прогноз погоды из приложения с вашими наблюдениями (по температуре и облачности). Совпали ли они?</w:t>
      </w:r>
    </w:p>
    <w:p w:rsidR="00DB6D94" w:rsidRDefault="00DB6D94" w:rsidP="00DB6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6"/>
      </w:tblGrid>
      <w:tr w:rsidR="00DB6D94" w:rsidTr="00DB6D94">
        <w:trPr>
          <w:trHeight w:val="315"/>
        </w:trPr>
        <w:tc>
          <w:tcPr>
            <w:tcW w:w="9576" w:type="dxa"/>
          </w:tcPr>
          <w:p w:rsidR="00DB6D94" w:rsidRPr="00345FDE" w:rsidRDefault="00DB6D94" w:rsidP="00DB6D94">
            <w:pPr>
              <w:pStyle w:val="a3"/>
              <w:shd w:val="clear" w:color="auto" w:fill="FFFFFF"/>
              <w:spacing w:after="0" w:afterAutospacing="0"/>
              <w:jc w:val="center"/>
              <w:rPr>
                <w:color w:val="2C2D2E"/>
                <w:sz w:val="28"/>
                <w:szCs w:val="28"/>
              </w:rPr>
            </w:pPr>
            <w:r w:rsidRPr="00DB6D94">
              <w:rPr>
                <w:b/>
                <w:color w:val="2C2D2E"/>
                <w:sz w:val="28"/>
                <w:szCs w:val="28"/>
              </w:rPr>
              <w:t>Дневник юного метеоролога</w:t>
            </w:r>
          </w:p>
        </w:tc>
      </w:tr>
      <w:tr w:rsidR="00DB6D94" w:rsidTr="00DB6D94">
        <w:trPr>
          <w:trHeight w:val="3505"/>
        </w:trPr>
        <w:tc>
          <w:tcPr>
            <w:tcW w:w="9576" w:type="dxa"/>
          </w:tcPr>
          <w:p w:rsidR="00DB6D94" w:rsidRPr="00DB6D94" w:rsidRDefault="00DB6D94" w:rsidP="00DB6D94">
            <w:pPr>
              <w:pStyle w:val="a3"/>
              <w:shd w:val="clear" w:color="auto" w:fill="FFFFFF"/>
              <w:spacing w:after="0" w:afterAutospacing="0"/>
              <w:rPr>
                <w:color w:val="2C2D2E"/>
              </w:rPr>
            </w:pPr>
            <w:r w:rsidRPr="00DB6D94">
              <w:rPr>
                <w:color w:val="2C2D2E"/>
              </w:rPr>
              <w:t>Название исследования: _______________________________</w:t>
            </w:r>
            <w:r w:rsidRPr="00DB6D94">
              <w:rPr>
                <w:color w:val="2C2D2E"/>
              </w:rPr>
              <w:br/>
              <w:t>Исследователь (Группа): _______________________________</w:t>
            </w:r>
            <w:r w:rsidRPr="00DB6D94">
              <w:rPr>
                <w:color w:val="2C2D2E"/>
              </w:rPr>
              <w:br/>
              <w:t>Дата: _________________</w:t>
            </w:r>
            <w:r w:rsidRPr="00DB6D94">
              <w:rPr>
                <w:color w:val="2C2D2E"/>
              </w:rPr>
              <w:br/>
              <w:t>Гипотеза: ___________________________________________</w:t>
            </w:r>
          </w:p>
          <w:p w:rsidR="00DB6D94" w:rsidRPr="00DB6D94" w:rsidRDefault="00DB6D94" w:rsidP="00DB6D94">
            <w:pPr>
              <w:pStyle w:val="a3"/>
              <w:shd w:val="clear" w:color="auto" w:fill="FFFFFF"/>
              <w:spacing w:after="0" w:afterAutospacing="0"/>
              <w:rPr>
                <w:color w:val="2C2D2E"/>
              </w:rPr>
            </w:pPr>
            <w:r w:rsidRPr="00DB6D94">
              <w:rPr>
                <w:color w:val="2C2D2E"/>
              </w:rPr>
              <w:t>Таблица наблюдений:</w:t>
            </w:r>
          </w:p>
          <w:p w:rsidR="00DB6D94" w:rsidRPr="00DB6D94" w:rsidRDefault="00DB6D94" w:rsidP="00DB6D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DB6D94">
              <w:rPr>
                <w:color w:val="2C2D2E"/>
              </w:rPr>
              <w:t xml:space="preserve">Выводы: </w:t>
            </w:r>
            <w:proofErr w:type="gramStart"/>
            <w:r w:rsidRPr="00DB6D94">
              <w:rPr>
                <w:color w:val="2C2D2E"/>
              </w:rPr>
              <w:t>(Подтвердилась ли гипотеза?</w:t>
            </w:r>
            <w:proofErr w:type="gramEnd"/>
            <w:r w:rsidRPr="00DB6D94">
              <w:rPr>
                <w:color w:val="2C2D2E"/>
              </w:rPr>
              <w:t xml:space="preserve"> Как менялась погода в течение дня? </w:t>
            </w:r>
            <w:proofErr w:type="gramStart"/>
            <w:r w:rsidRPr="00DB6D94">
              <w:rPr>
                <w:color w:val="2C2D2E"/>
              </w:rPr>
              <w:t>Что было самым интересным в наблюдениях?)</w:t>
            </w:r>
            <w:r w:rsidRPr="00DB6D94">
              <w:rPr>
                <w:color w:val="2C2D2E"/>
              </w:rPr>
              <w:br/>
              <w:t>1. _______________________________________________</w:t>
            </w:r>
            <w:proofErr w:type="gramEnd"/>
          </w:p>
          <w:p w:rsidR="00DB6D94" w:rsidRPr="00DB6D94" w:rsidRDefault="00DB6D94" w:rsidP="00DB6D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DB6D94">
              <w:rPr>
                <w:color w:val="2C2D2E"/>
              </w:rPr>
              <w:t>2. __________________________________________________</w:t>
            </w:r>
            <w:r w:rsidRPr="00DB6D94">
              <w:rPr>
                <w:color w:val="2C2D2E"/>
              </w:rPr>
              <w:br/>
              <w:t>3. __________________________________________________</w:t>
            </w:r>
          </w:p>
          <w:p w:rsidR="00DB6D94" w:rsidRDefault="00DB6D94" w:rsidP="00DB6D94">
            <w:pPr>
              <w:pStyle w:val="a3"/>
              <w:spacing w:after="0" w:afterAutospacing="0"/>
              <w:rPr>
                <w:b/>
                <w:color w:val="2C2D2E"/>
                <w:sz w:val="28"/>
                <w:szCs w:val="28"/>
              </w:rPr>
            </w:pPr>
          </w:p>
        </w:tc>
      </w:tr>
    </w:tbl>
    <w:p w:rsidR="00DB6D94" w:rsidRPr="00DB6D94" w:rsidRDefault="00DB6D94" w:rsidP="00DB6D94">
      <w:pPr>
        <w:pStyle w:val="a3"/>
        <w:shd w:val="clear" w:color="auto" w:fill="FFFFFF"/>
        <w:spacing w:after="0" w:afterAutospacing="0"/>
        <w:rPr>
          <w:b/>
          <w:color w:val="2C2D2E"/>
          <w:sz w:val="28"/>
          <w:szCs w:val="28"/>
        </w:rPr>
      </w:pPr>
    </w:p>
    <w:sectPr w:rsidR="00DB6D94" w:rsidRPr="00DB6D94" w:rsidSect="00042D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B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A13F4"/>
    <w:multiLevelType w:val="hybridMultilevel"/>
    <w:tmpl w:val="607E17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1B1C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84807"/>
    <w:multiLevelType w:val="hybridMultilevel"/>
    <w:tmpl w:val="0C74270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BC161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81B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4A28"/>
    <w:rsid w:val="00001030"/>
    <w:rsid w:val="000136BD"/>
    <w:rsid w:val="00042D2E"/>
    <w:rsid w:val="00061A3A"/>
    <w:rsid w:val="000A145C"/>
    <w:rsid w:val="000D0B5E"/>
    <w:rsid w:val="000F1155"/>
    <w:rsid w:val="001011F9"/>
    <w:rsid w:val="00102E27"/>
    <w:rsid w:val="00103425"/>
    <w:rsid w:val="00105ECB"/>
    <w:rsid w:val="001073D9"/>
    <w:rsid w:val="00113481"/>
    <w:rsid w:val="00113847"/>
    <w:rsid w:val="00121ACB"/>
    <w:rsid w:val="00145AFB"/>
    <w:rsid w:val="0015246C"/>
    <w:rsid w:val="00193CFA"/>
    <w:rsid w:val="001A6612"/>
    <w:rsid w:val="001C64D1"/>
    <w:rsid w:val="00236CCB"/>
    <w:rsid w:val="00281E94"/>
    <w:rsid w:val="002B1768"/>
    <w:rsid w:val="00301319"/>
    <w:rsid w:val="003565FF"/>
    <w:rsid w:val="0037327F"/>
    <w:rsid w:val="00387846"/>
    <w:rsid w:val="003B1E1C"/>
    <w:rsid w:val="003B35E2"/>
    <w:rsid w:val="003C189F"/>
    <w:rsid w:val="003F055D"/>
    <w:rsid w:val="00451E15"/>
    <w:rsid w:val="00455FAA"/>
    <w:rsid w:val="00474922"/>
    <w:rsid w:val="004B72C9"/>
    <w:rsid w:val="004F32B0"/>
    <w:rsid w:val="005031A6"/>
    <w:rsid w:val="005204D9"/>
    <w:rsid w:val="0052127C"/>
    <w:rsid w:val="00567EE6"/>
    <w:rsid w:val="00572232"/>
    <w:rsid w:val="00594E01"/>
    <w:rsid w:val="005C7EB2"/>
    <w:rsid w:val="005E2D7D"/>
    <w:rsid w:val="005E4A9A"/>
    <w:rsid w:val="00620C5F"/>
    <w:rsid w:val="00626F6D"/>
    <w:rsid w:val="00632F59"/>
    <w:rsid w:val="006611E8"/>
    <w:rsid w:val="00673440"/>
    <w:rsid w:val="00680F35"/>
    <w:rsid w:val="006A7A40"/>
    <w:rsid w:val="006B1F6F"/>
    <w:rsid w:val="006B3EFE"/>
    <w:rsid w:val="006E0C8A"/>
    <w:rsid w:val="0070588F"/>
    <w:rsid w:val="00711069"/>
    <w:rsid w:val="007210E4"/>
    <w:rsid w:val="007C697C"/>
    <w:rsid w:val="008054A9"/>
    <w:rsid w:val="0085156D"/>
    <w:rsid w:val="00855195"/>
    <w:rsid w:val="00890DBE"/>
    <w:rsid w:val="008B7A51"/>
    <w:rsid w:val="0093348A"/>
    <w:rsid w:val="0098096E"/>
    <w:rsid w:val="009C1E15"/>
    <w:rsid w:val="00A17291"/>
    <w:rsid w:val="00A532C0"/>
    <w:rsid w:val="00A53CC8"/>
    <w:rsid w:val="00AA172E"/>
    <w:rsid w:val="00AA553B"/>
    <w:rsid w:val="00AC0C49"/>
    <w:rsid w:val="00AC2265"/>
    <w:rsid w:val="00B34A8D"/>
    <w:rsid w:val="00B57029"/>
    <w:rsid w:val="00B670EF"/>
    <w:rsid w:val="00B76D47"/>
    <w:rsid w:val="00B95D7B"/>
    <w:rsid w:val="00BA2CAA"/>
    <w:rsid w:val="00BA4A28"/>
    <w:rsid w:val="00BE2E39"/>
    <w:rsid w:val="00C12235"/>
    <w:rsid w:val="00C54BDC"/>
    <w:rsid w:val="00C563DF"/>
    <w:rsid w:val="00D0015C"/>
    <w:rsid w:val="00D334BC"/>
    <w:rsid w:val="00D54A51"/>
    <w:rsid w:val="00D609E4"/>
    <w:rsid w:val="00D732E5"/>
    <w:rsid w:val="00D915C7"/>
    <w:rsid w:val="00D91FBE"/>
    <w:rsid w:val="00DA4E38"/>
    <w:rsid w:val="00DA7A0E"/>
    <w:rsid w:val="00DB6D94"/>
    <w:rsid w:val="00DF0C7A"/>
    <w:rsid w:val="00E14DA1"/>
    <w:rsid w:val="00E33C7E"/>
    <w:rsid w:val="00E3481A"/>
    <w:rsid w:val="00E36E32"/>
    <w:rsid w:val="00E37633"/>
    <w:rsid w:val="00E56030"/>
    <w:rsid w:val="00EB0F25"/>
    <w:rsid w:val="00ED209A"/>
    <w:rsid w:val="00EF2D88"/>
    <w:rsid w:val="00F16229"/>
    <w:rsid w:val="00F21850"/>
    <w:rsid w:val="00F21ABC"/>
    <w:rsid w:val="00F332A1"/>
    <w:rsid w:val="00F34ED4"/>
    <w:rsid w:val="00F42BDF"/>
    <w:rsid w:val="00F7500B"/>
    <w:rsid w:val="00F9345B"/>
    <w:rsid w:val="00F97580"/>
    <w:rsid w:val="00FC2830"/>
    <w:rsid w:val="00FC66EF"/>
    <w:rsid w:val="00FF1061"/>
    <w:rsid w:val="00FF281D"/>
    <w:rsid w:val="00FF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E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2E39"/>
  </w:style>
  <w:style w:type="paragraph" w:customStyle="1" w:styleId="c0">
    <w:name w:val="c0"/>
    <w:basedOn w:val="a"/>
    <w:rsid w:val="00193C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93CFA"/>
  </w:style>
  <w:style w:type="character" w:customStyle="1" w:styleId="c6">
    <w:name w:val="c6"/>
    <w:basedOn w:val="a0"/>
    <w:rsid w:val="00193CFA"/>
  </w:style>
  <w:style w:type="character" w:customStyle="1" w:styleId="c13">
    <w:name w:val="c13"/>
    <w:basedOn w:val="a0"/>
    <w:rsid w:val="00193CFA"/>
  </w:style>
  <w:style w:type="character" w:customStyle="1" w:styleId="c8">
    <w:name w:val="c8"/>
    <w:basedOn w:val="a0"/>
    <w:rsid w:val="00193CFA"/>
  </w:style>
  <w:style w:type="paragraph" w:customStyle="1" w:styleId="c3">
    <w:name w:val="c3"/>
    <w:basedOn w:val="a"/>
    <w:rsid w:val="00193C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93C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193C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7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06321-B4F3-4FA6-8813-88752C99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Капитолина</dc:creator>
  <cp:lastModifiedBy>инна</cp:lastModifiedBy>
  <cp:revision>6</cp:revision>
  <dcterms:created xsi:type="dcterms:W3CDTF">2025-12-21T07:58:00Z</dcterms:created>
  <dcterms:modified xsi:type="dcterms:W3CDTF">2025-12-21T18:02:00Z</dcterms:modified>
</cp:coreProperties>
</file>