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1E13" w14:textId="2A9CB490" w:rsidR="003D54FC" w:rsidRPr="00180EFF" w:rsidRDefault="00180EFF" w:rsidP="00180EFF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80EFF">
        <w:rPr>
          <w:rFonts w:ascii="Times New Roman" w:hAnsi="Times New Roman" w:cs="Times New Roman"/>
          <w:b/>
          <w:bCs/>
          <w:sz w:val="18"/>
          <w:szCs w:val="18"/>
        </w:rPr>
        <w:t xml:space="preserve">Л.А. </w:t>
      </w:r>
      <w:proofErr w:type="spellStart"/>
      <w:r w:rsidRPr="00180EFF">
        <w:rPr>
          <w:rFonts w:ascii="Times New Roman" w:hAnsi="Times New Roman" w:cs="Times New Roman"/>
          <w:b/>
          <w:bCs/>
          <w:sz w:val="18"/>
          <w:szCs w:val="18"/>
        </w:rPr>
        <w:t>Жуховицкий</w:t>
      </w:r>
      <w:proofErr w:type="spellEnd"/>
      <w:r w:rsidRPr="00180EFF">
        <w:rPr>
          <w:rFonts w:ascii="Times New Roman" w:hAnsi="Times New Roman" w:cs="Times New Roman"/>
          <w:b/>
          <w:bCs/>
          <w:sz w:val="18"/>
          <w:szCs w:val="18"/>
        </w:rPr>
        <w:t xml:space="preserve"> «Банан за чуткость»</w:t>
      </w:r>
    </w:p>
    <w:p w14:paraId="67EA8EF2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Есть такая неприятная порода людей — бюрократы. Бюрократ — человек при бумаге. Он смотрит в инструкцию и делает точь—в-точь как там написано: самому думать лень, да и выгоды никакой. Если бюрократа назначить начальником пожарной команды, он при пожаре первым делом велит узнать, в каком районе горит.</w:t>
      </w:r>
    </w:p>
    <w:p w14:paraId="2C7AB6C0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Свой район — прикажет тушить. Чужой — будет ждать прямых указаний.</w:t>
      </w:r>
    </w:p>
    <w:p w14:paraId="7AC1BF9C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Карикатуристы любят изображать бюрократов пожилыми, лысыми и в очках. Напрасно! Формалистами бывают личности самого разного возраста и вида. Любопытно, что даже такое симпатичное существо, как обезьяна, не чуждо бюрократических наклонностей. Ее вполне можно научить разным полезным делам. Причем дрессировщики утверждают, что сделать это не так уж сложно — главное, за каждый хороший поступок надо давать обезьяне банан. Ради банана обезьяна способна на многое. </w:t>
      </w:r>
      <w:r w:rsidRPr="00180EFF">
        <w:rPr>
          <w:b/>
          <w:bCs/>
          <w:i/>
          <w:iCs/>
          <w:sz w:val="18"/>
          <w:szCs w:val="18"/>
        </w:rPr>
        <w:t>Даже на поступки вполне человеческие: она помогает дрессировщику, подметает пол, стелет постель, подает стакан с водой и вообще проявляет заботу и чуткость.</w:t>
      </w:r>
    </w:p>
    <w:p w14:paraId="75E0B808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Но не всякую!</w:t>
      </w:r>
    </w:p>
    <w:p w14:paraId="49010E8E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А лишь ту, за которую выдается банан.</w:t>
      </w:r>
    </w:p>
    <w:p w14:paraId="48983CF8" w14:textId="77777777" w:rsidR="00180EFF" w:rsidRPr="00180EFF" w:rsidRDefault="00180EFF" w:rsidP="00180EFF">
      <w:pPr>
        <w:pStyle w:val="a4"/>
        <w:spacing w:before="0" w:beforeAutospacing="0" w:after="0" w:afterAutospacing="0"/>
        <w:ind w:left="1428" w:hanging="360"/>
        <w:jc w:val="both"/>
        <w:rPr>
          <w:sz w:val="18"/>
          <w:szCs w:val="18"/>
        </w:rPr>
      </w:pPr>
      <w:r w:rsidRPr="00180EFF">
        <w:rPr>
          <w:sz w:val="18"/>
          <w:szCs w:val="18"/>
        </w:rPr>
        <w:t xml:space="preserve">● </w:t>
      </w:r>
      <w:r w:rsidRPr="00180EFF">
        <w:rPr>
          <w:b/>
          <w:bCs/>
          <w:i/>
          <w:iCs/>
          <w:sz w:val="18"/>
          <w:szCs w:val="18"/>
        </w:rPr>
        <w:t>Не все поступки, которые кажутся результатом чуткости и человечности, являются подлинным проявлением искренней доброты и заботы.</w:t>
      </w:r>
    </w:p>
    <w:p w14:paraId="1367D8B4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Впрочем, у нас разговор не о дрессировке…</w:t>
      </w:r>
    </w:p>
    <w:p w14:paraId="11F1265E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В одной московской школе девочка тяжело заболела в самом начале учебного года. Врачи не стали ее обманывать: весь восьмой класс придется пролежать в постели.</w:t>
      </w:r>
    </w:p>
    <w:p w14:paraId="6B59A7BB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Болеть и вообще-то обидно. А еще обиднее, когда знаешь, что без всякой твоей вины из отличницы превратишься во второгодницу, что целый год твоей жизни вырван, как листок из календаря.</w:t>
      </w:r>
    </w:p>
    <w:p w14:paraId="6984AAFD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Девочке было очень тяжело. Но пришли ребята из ее класса и сказали, что каждый день будут навещать ее, заниматься и вообще следить, чтобы она не отстала. А к концу года она перейдет в девятый класс вместе со всеми.</w:t>
      </w:r>
    </w:p>
    <w:p w14:paraId="21A0A812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Ребята так и сделали. Каждый день кто-нибудь приходил к девочке и повторял все, что сам утром слышал в школе: объяснял теоремы, помогал решать задачи, подробно разбирал гражданские и любовные мотивы в лирике Лермонтова.</w:t>
      </w:r>
    </w:p>
    <w:p w14:paraId="2B5C6D31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А потом, пройдя все, что нужно, ребята принимались рассказывать обо всяких школьных новостях. Причем события, естественно, выбирали смешные: надо же поднять человеку настроение!</w:t>
      </w:r>
    </w:p>
    <w:p w14:paraId="13D5C28D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Больше всего веселились ребята, рассказывая про Фому Алексеевича, учителя истории.</w:t>
      </w:r>
    </w:p>
    <w:p w14:paraId="0A955539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Он был уже старый, семьдесят пять лет, давно бы можно на пенсию. Но историк все откладывал с года на год. Он очень любил свой предмет, любил школу, ребят, и жалко было расставаться со всем этим навсегда.</w:t>
      </w:r>
    </w:p>
    <w:p w14:paraId="1DF30F73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Он уже плохо слышал, плохо видел даже через толстые очки. И старческие эти неприятности щедро питали школьный юмор.</w:t>
      </w:r>
    </w:p>
    <w:p w14:paraId="10A47AE8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Ребята, захлебываясь, рассказывали больной девочке:</w:t>
      </w:r>
    </w:p>
    <w:p w14:paraId="110BDEBD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— Представляешь, старикан дребезжит себе про войны и победы, а Васька с Гариком на последней парте в шахматы дуются! И не под партой, а с удобствами — еще учебник подложили, чтоб доска ровней. А чего прятаться? Все равно старикан дальше третьей парты не видит…</w:t>
      </w:r>
    </w:p>
    <w:p w14:paraId="0F6CC4F1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— А Зинка с Людкой — те еще интересней придумали. Урок, а они встали себе — и топ—топ из класса. Погуляли по коридору — и назад.</w:t>
      </w:r>
      <w:r w:rsidRPr="00180EFF">
        <w:rPr>
          <w:sz w:val="18"/>
          <w:szCs w:val="18"/>
        </w:rPr>
        <w:t> А чего! Все равно старикан ничего не слышит — ни шагов, ни как дверь скрипит…</w:t>
      </w:r>
    </w:p>
    <w:p w14:paraId="5ACC0194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— А когда к доске вызывает — ну анекдот! Никто не учит, а отметка не ниже четверки. Все подсказывают — чуть не орут. А старикан только щурится да руку к уху подносит — слышит звон, да не знает, где он…</w:t>
      </w:r>
    </w:p>
    <w:p w14:paraId="5F65752A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— А Верка — ну классная девка! Во придумала! </w:t>
      </w:r>
      <w:r w:rsidRPr="00180EFF">
        <w:rPr>
          <w:b/>
          <w:bCs/>
          <w:i/>
          <w:iCs/>
          <w:sz w:val="18"/>
          <w:szCs w:val="18"/>
        </w:rPr>
        <w:t xml:space="preserve">Представляешь — вышла к доске, от Фомы подальше, и бормочет себе под нос тихо—тихо. Он ей: «Громче, </w:t>
      </w:r>
      <w:proofErr w:type="spellStart"/>
      <w:r w:rsidRPr="00180EFF">
        <w:rPr>
          <w:b/>
          <w:bCs/>
          <w:i/>
          <w:iCs/>
          <w:sz w:val="18"/>
          <w:szCs w:val="18"/>
        </w:rPr>
        <w:t>Белясова</w:t>
      </w:r>
      <w:proofErr w:type="spellEnd"/>
      <w:r w:rsidRPr="00180EFF">
        <w:rPr>
          <w:b/>
          <w:bCs/>
          <w:i/>
          <w:iCs/>
          <w:sz w:val="18"/>
          <w:szCs w:val="18"/>
        </w:rPr>
        <w:t>!» А она: «Не могу, Фома Алексеевич, горло болит». Пятерку поставил! А куда ему деться — не признаваться же, что глухой…</w:t>
      </w:r>
    </w:p>
    <w:p w14:paraId="524CA366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Каждый день по очереди приходили к больной девочке ребята из ее класса, помогали выучить новый материал и рассказывали все новые истории про Фому Алексеевича, одна другой веселей. Девочка смеялась, а ребята увлекались, кричали на всю квартиру:</w:t>
      </w:r>
    </w:p>
    <w:p w14:paraId="61256368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— Выздоравливай скорей, а то уйдет старикан на пенсию — весь цирк пропустишь!</w:t>
      </w:r>
    </w:p>
    <w:p w14:paraId="72638770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Конечно, она им не очень верила. </w:t>
      </w:r>
      <w:r w:rsidRPr="00180EFF">
        <w:rPr>
          <w:b/>
          <w:bCs/>
          <w:i/>
          <w:iCs/>
          <w:sz w:val="18"/>
          <w:szCs w:val="18"/>
        </w:rPr>
        <w:t>Не могут ведь ребята вот так, изо дня в день мучить старика. Они же добрые — недаром с ней занимаются.</w:t>
      </w:r>
      <w:r w:rsidRPr="00180EFF">
        <w:rPr>
          <w:sz w:val="18"/>
          <w:szCs w:val="18"/>
        </w:rPr>
        <w:t> И что бы она только делала бы без них! Но потом девочка стала задумываться. Каждый день приходят к ней другие ребята и каждый день рассказывают одно и то же. Не сговорились же они!</w:t>
      </w:r>
    </w:p>
    <w:p w14:paraId="6F4FBAC9" w14:textId="77777777" w:rsidR="00180EFF" w:rsidRPr="00180EFF" w:rsidRDefault="00180EFF" w:rsidP="00180EFF">
      <w:pPr>
        <w:pStyle w:val="a4"/>
        <w:spacing w:before="0" w:beforeAutospacing="0" w:after="0" w:afterAutospacing="0"/>
        <w:ind w:left="1428" w:hanging="360"/>
        <w:jc w:val="both"/>
        <w:rPr>
          <w:sz w:val="18"/>
          <w:szCs w:val="18"/>
        </w:rPr>
      </w:pPr>
      <w:r w:rsidRPr="00180EFF">
        <w:rPr>
          <w:sz w:val="18"/>
          <w:szCs w:val="18"/>
        </w:rPr>
        <w:t xml:space="preserve">● </w:t>
      </w:r>
      <w:r w:rsidRPr="00180EFF">
        <w:rPr>
          <w:b/>
          <w:bCs/>
          <w:i/>
          <w:iCs/>
          <w:sz w:val="18"/>
          <w:szCs w:val="18"/>
        </w:rPr>
        <w:t>По-настоящему добрый человек проявляет доброту ко всем окружающим. Люди, искренне помогающие одному человеку, не могут бессознательно и бездумно травить другого.</w:t>
      </w:r>
    </w:p>
    <w:p w14:paraId="60BDAED3" w14:textId="77777777" w:rsidR="00180EFF" w:rsidRPr="00180EFF" w:rsidRDefault="00180EFF" w:rsidP="00180EFF">
      <w:pPr>
        <w:pStyle w:val="a4"/>
        <w:spacing w:before="0" w:beforeAutospacing="0" w:after="0" w:afterAutospacing="0"/>
        <w:ind w:left="1428" w:hanging="360"/>
        <w:jc w:val="both"/>
        <w:rPr>
          <w:sz w:val="18"/>
          <w:szCs w:val="18"/>
        </w:rPr>
      </w:pPr>
      <w:r w:rsidRPr="00180EFF">
        <w:rPr>
          <w:sz w:val="18"/>
          <w:szCs w:val="18"/>
        </w:rPr>
        <w:t xml:space="preserve">● </w:t>
      </w:r>
      <w:r w:rsidRPr="00180EFF">
        <w:rPr>
          <w:b/>
          <w:bCs/>
          <w:i/>
          <w:iCs/>
          <w:sz w:val="18"/>
          <w:szCs w:val="18"/>
        </w:rPr>
        <w:t>Люди не должны издеваться над другими: жестокость недопустима.</w:t>
      </w:r>
    </w:p>
    <w:p w14:paraId="67E8AD97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Девочка по—прежнему слушала рассказы одноклассников, но уже не смеялась. Она представляла себе, как выглядят эти забавные истории, если смотреть на них глазами старого учителя. И пыталась понять: </w:t>
      </w:r>
      <w:r w:rsidRPr="00180EFF">
        <w:rPr>
          <w:b/>
          <w:bCs/>
          <w:i/>
          <w:iCs/>
          <w:sz w:val="18"/>
          <w:szCs w:val="18"/>
        </w:rPr>
        <w:t>почему ребята, помогающие одному человеку, бессознательно и бездумно травят другого?</w:t>
      </w:r>
    </w:p>
    <w:p w14:paraId="64586AFF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Она даже хотела спросить об этом у самих ребят.</w:t>
      </w:r>
    </w:p>
    <w:p w14:paraId="2F0D9D1E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Но спрашивать не пришлось. Однажды девочка случайно услышала разговор двух девочек в коридоре и все поняла сама.</w:t>
      </w:r>
    </w:p>
    <w:p w14:paraId="385151A1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Оказывается, доброта по отношению к ней была включена классом в план общественной работы.</w:t>
      </w:r>
      <w:r w:rsidRPr="00180EFF">
        <w:rPr>
          <w:sz w:val="18"/>
          <w:szCs w:val="18"/>
        </w:rPr>
        <w:t xml:space="preserve"> Ребята составили расписание — </w:t>
      </w:r>
      <w:proofErr w:type="gramStart"/>
      <w:r w:rsidRPr="00180EFF">
        <w:rPr>
          <w:sz w:val="18"/>
          <w:szCs w:val="18"/>
        </w:rPr>
        <w:t>кому</w:t>
      </w:r>
      <w:proofErr w:type="gramEnd"/>
      <w:r w:rsidRPr="00180EFF">
        <w:rPr>
          <w:sz w:val="18"/>
          <w:szCs w:val="18"/>
        </w:rPr>
        <w:t xml:space="preserve"> когда проявлять товарищеские чувства — и согласно этой бумаге навещали больную подругу.</w:t>
      </w:r>
    </w:p>
    <w:p w14:paraId="22B55D24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О своих хороших планах они объявили по школьному радио, а также в стенной газете в заметке под заглавием «Не оставим в беде!».</w:t>
      </w:r>
      <w:r w:rsidRPr="00180EFF">
        <w:rPr>
          <w:sz w:val="18"/>
          <w:szCs w:val="18"/>
        </w:rPr>
        <w:t> А чтобы никто не усомнился в их чуткости, они </w:t>
      </w:r>
      <w:r w:rsidRPr="00180EFF">
        <w:rPr>
          <w:b/>
          <w:bCs/>
          <w:i/>
          <w:iCs/>
          <w:sz w:val="18"/>
          <w:szCs w:val="18"/>
        </w:rPr>
        <w:t>подсчитывали в особой тетради количество посещений и даже на всякий случай количество часов, потраченных на заботу о человеке.</w:t>
      </w:r>
    </w:p>
    <w:p w14:paraId="22C2E4C7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Истинные проявления дружбы всегда связаны с искренностью.</w:t>
      </w:r>
    </w:p>
    <w:p w14:paraId="29CF70B3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Друзья помогают от души, не преследуя каких-либо корыстных целей и не требуя наград и похвал.</w:t>
      </w:r>
    </w:p>
    <w:p w14:paraId="162344AB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А старый учитель «запланирован» не был, и юные бюрократы, </w:t>
      </w:r>
      <w:r w:rsidRPr="00180EFF">
        <w:rPr>
          <w:b/>
          <w:bCs/>
          <w:i/>
          <w:iCs/>
          <w:sz w:val="18"/>
          <w:szCs w:val="18"/>
        </w:rPr>
        <w:t>выполнив план чуткости на больной девочке, со спокойной совестью отводили душу на старике…</w:t>
      </w:r>
    </w:p>
    <w:p w14:paraId="620E0C17" w14:textId="77777777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История эта кончилась тем, что девочка от помощи отказалась. Но пока суд да дело, портреты юных героев повесили на какую-то очень почетную доску, а имена торжественно занесли в столь же почетную книгу. Ибо план по чуткости был перевыполнен…</w:t>
      </w:r>
    </w:p>
    <w:p w14:paraId="4FF2C27E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Между прочим, если путник, заблудившийся в тайге, набредет на охотничью избушку, он всегда найдет в ней связку хвороста, соль, спички и мешочек с крупой. </w:t>
      </w:r>
      <w:r w:rsidRPr="00180EFF">
        <w:rPr>
          <w:b/>
          <w:bCs/>
          <w:sz w:val="18"/>
          <w:szCs w:val="18"/>
        </w:rPr>
        <w:t>Вот только награждать за доброе дело некого</w:t>
      </w:r>
      <w:r w:rsidRPr="00180EFF">
        <w:rPr>
          <w:sz w:val="18"/>
          <w:szCs w:val="18"/>
        </w:rPr>
        <w:t>, потому что неизвестно, кто все это в избушке оставил.</w:t>
      </w:r>
    </w:p>
    <w:p w14:paraId="2F1C4A72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Друг совершает добрые поступки, помогает товарищу не ради того, чтобы получить награду.</w:t>
      </w:r>
    </w:p>
    <w:p w14:paraId="6B60B5C1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sz w:val="18"/>
          <w:szCs w:val="18"/>
        </w:rPr>
        <w:t>И неизвестно, кому оставил.</w:t>
      </w:r>
    </w:p>
    <w:p w14:paraId="78298BBF" w14:textId="5A85605E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  <w:r w:rsidRPr="00180EFF">
        <w:rPr>
          <w:b/>
          <w:bCs/>
          <w:i/>
          <w:iCs/>
          <w:sz w:val="18"/>
          <w:szCs w:val="18"/>
        </w:rPr>
        <w:t>Просто человек человеку.</w:t>
      </w:r>
    </w:p>
    <w:p w14:paraId="49CEEA70" w14:textId="2204A0EF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269EA6ED" w14:textId="2F768B1F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71C3E080" w14:textId="02889034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4C10DE8D" w14:textId="3E36A1E3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50ED6A10" w14:textId="3F0AD788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1DFB4F94" w14:textId="4D28AC11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2C5DF712" w14:textId="2BDC40C9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3BAE314B" w14:textId="24A5CEA8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07F5D6A8" w14:textId="7D38936A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7E7C4609" w14:textId="0097C348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592B45F2" w14:textId="6C2735DF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374A92F7" w14:textId="42F4D763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45F7B9A5" w14:textId="35CB1E3B" w:rsidR="00180EFF" w:rsidRDefault="00180EFF" w:rsidP="00180EFF">
      <w:pPr>
        <w:pStyle w:val="a4"/>
        <w:spacing w:before="0" w:beforeAutospacing="0" w:after="0" w:afterAutospacing="0"/>
        <w:ind w:firstLine="708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>Рабочий лист по рассказу «Банан за чуткость»</w:t>
      </w:r>
    </w:p>
    <w:p w14:paraId="4C538AFC" w14:textId="7BCC7EB6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18"/>
          <w:szCs w:val="18"/>
        </w:rPr>
      </w:pPr>
    </w:p>
    <w:p w14:paraId="6F260054" w14:textId="6162DC34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180EFF">
        <w:rPr>
          <w:b/>
          <w:bCs/>
          <w:sz w:val="18"/>
          <w:szCs w:val="18"/>
        </w:rPr>
        <w:t>Жанр произведения</w:t>
      </w:r>
      <w:r w:rsidRPr="00180EFF">
        <w:rPr>
          <w:sz w:val="18"/>
          <w:szCs w:val="18"/>
        </w:rPr>
        <w:t>: рассказ</w:t>
      </w:r>
    </w:p>
    <w:p w14:paraId="28A6B36C" w14:textId="269C769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18"/>
          <w:szCs w:val="18"/>
        </w:rPr>
      </w:pPr>
      <w:r w:rsidRPr="00180EFF">
        <w:rPr>
          <w:b/>
          <w:bCs/>
          <w:sz w:val="18"/>
          <w:szCs w:val="18"/>
        </w:rPr>
        <w:t>Главные герои:</w:t>
      </w:r>
    </w:p>
    <w:p w14:paraId="5B7E358D" w14:textId="13D952FE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48BC48D7" w14:textId="4D0B0E23" w:rsid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Кратко перескажите сюжет: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A39F2" w14:textId="3AFDBB9A" w:rsid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3312CFBF" w14:textId="268D96DC" w:rsidR="00180EFF" w:rsidRPr="00180EFF" w:rsidRDefault="00180EFF" w:rsidP="00180EFF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Определите смысл названия рассказа: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0432AC5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28681804" w14:textId="77777777" w:rsidR="00180EFF" w:rsidRPr="00180EFF" w:rsidRDefault="00180EFF" w:rsidP="00180EFF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58C7B84D" w14:textId="2A74AF69" w:rsidR="00180EFF" w:rsidRDefault="00180EFF" w:rsidP="00180EF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Подберите аргументы к темам: </w:t>
      </w:r>
    </w:p>
    <w:p w14:paraId="597A1F2B" w14:textId="3D0A8E29" w:rsidR="00180EFF" w:rsidRDefault="00180EFF" w:rsidP="00180EFF">
      <w:pPr>
        <w:pStyle w:val="a3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2"/>
        <w:gridCol w:w="3822"/>
      </w:tblGrid>
      <w:tr w:rsidR="00180EFF" w14:paraId="1B025F51" w14:textId="77777777" w:rsidTr="00180EFF">
        <w:tc>
          <w:tcPr>
            <w:tcW w:w="3822" w:type="dxa"/>
          </w:tcPr>
          <w:p w14:paraId="49CE0490" w14:textId="65F9F6A7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 xml:space="preserve">Какого человека можно назвать по-настоящему добрым? </w:t>
            </w:r>
          </w:p>
        </w:tc>
        <w:tc>
          <w:tcPr>
            <w:tcW w:w="3822" w:type="dxa"/>
          </w:tcPr>
          <w:p w14:paraId="0223EBBC" w14:textId="77777777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 xml:space="preserve">Пример: </w:t>
            </w:r>
          </w:p>
          <w:p w14:paraId="19A8F7AD" w14:textId="77777777" w:rsidR="00180EFF" w:rsidRPr="00180EFF" w:rsidRDefault="00180EFF" w:rsidP="00180EF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C6B4B" w14:textId="195CD6CB" w:rsidR="00180EFF" w:rsidRPr="00180EFF" w:rsidRDefault="00180EFF" w:rsidP="00180EF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 xml:space="preserve">Добрым можно назвать того человека, который способен бескорыстно помогать другим. Л. А. </w:t>
            </w:r>
            <w:proofErr w:type="spellStart"/>
            <w:r w:rsidRPr="00180EFF">
              <w:rPr>
                <w:rFonts w:ascii="Times New Roman" w:hAnsi="Times New Roman" w:cs="Times New Roman"/>
                <w:sz w:val="18"/>
                <w:szCs w:val="18"/>
              </w:rPr>
              <w:t>Жуховицкий</w:t>
            </w:r>
            <w:proofErr w:type="spellEnd"/>
            <w:r w:rsidRPr="00180EFF">
              <w:rPr>
                <w:rFonts w:ascii="Times New Roman" w:hAnsi="Times New Roman" w:cs="Times New Roman"/>
                <w:sz w:val="18"/>
                <w:szCs w:val="18"/>
              </w:rPr>
              <w:t xml:space="preserve"> называет по-настоящему добрым того человека, </w:t>
            </w:r>
            <w:proofErr w:type="spellStart"/>
            <w:r w:rsidRPr="00180EFF">
              <w:rPr>
                <w:rFonts w:ascii="Times New Roman" w:hAnsi="Times New Roman" w:cs="Times New Roman"/>
                <w:sz w:val="18"/>
                <w:szCs w:val="18"/>
              </w:rPr>
              <w:t>моторый</w:t>
            </w:r>
            <w:proofErr w:type="spellEnd"/>
            <w:r w:rsidRPr="00180EFF">
              <w:rPr>
                <w:rFonts w:ascii="Times New Roman" w:hAnsi="Times New Roman" w:cs="Times New Roman"/>
                <w:sz w:val="18"/>
                <w:szCs w:val="18"/>
              </w:rPr>
              <w:t xml:space="preserve"> оставляет в лесной избушке связку хвороста, соль, спички и мешочек с крупой. В этот момент он не рассчитывает на благодарность, он хочет помочь другим путникам и делает это от чистого сердца. </w:t>
            </w:r>
          </w:p>
          <w:p w14:paraId="002EAAD8" w14:textId="77777777" w:rsidR="00180EFF" w:rsidRPr="00180EFF" w:rsidRDefault="00180EFF" w:rsidP="00180EF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1E4C5" w14:textId="5CDF5E39" w:rsidR="00180EFF" w:rsidRPr="00180EFF" w:rsidRDefault="00180EFF" w:rsidP="00180EF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 xml:space="preserve">По-настоящему добрый человек не способен на жестокий поступок. В этом же рассказе Л.А. </w:t>
            </w:r>
            <w:proofErr w:type="spellStart"/>
            <w:r w:rsidRPr="00180EFF">
              <w:rPr>
                <w:rFonts w:ascii="Times New Roman" w:hAnsi="Times New Roman" w:cs="Times New Roman"/>
                <w:sz w:val="18"/>
                <w:szCs w:val="18"/>
              </w:rPr>
              <w:t>Жуховицкий</w:t>
            </w:r>
            <w:proofErr w:type="spellEnd"/>
            <w:r w:rsidRPr="00180EFF">
              <w:rPr>
                <w:rFonts w:ascii="Times New Roman" w:hAnsi="Times New Roman" w:cs="Times New Roman"/>
                <w:sz w:val="18"/>
                <w:szCs w:val="18"/>
              </w:rPr>
              <w:t xml:space="preserve"> говорит о ребятах, которые помогали заболевшей однокласснице. Поначалу девочка была очень рада помощи, но затем она узнала, что они издевались над школьным учителем: Васька с Гариком на последней парте играли в шахматы, Вера обманывала «старикана», делая вид, что у нее болит горло. Этих ребят нельзя назвать по-настоящему добрыми, к тому же, потом выяснилось, что помощь однокласснице была частью «плана добрых дел».</w:t>
            </w:r>
          </w:p>
        </w:tc>
      </w:tr>
      <w:tr w:rsidR="00180EFF" w14:paraId="4F0F7D58" w14:textId="77777777" w:rsidTr="00180EFF">
        <w:tc>
          <w:tcPr>
            <w:tcW w:w="3822" w:type="dxa"/>
          </w:tcPr>
          <w:p w14:paraId="450F62BE" w14:textId="4DF401E1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>Зачем нужно делать добро?</w:t>
            </w:r>
          </w:p>
        </w:tc>
        <w:tc>
          <w:tcPr>
            <w:tcW w:w="3822" w:type="dxa"/>
          </w:tcPr>
          <w:p w14:paraId="075B83E3" w14:textId="4AD81AC0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70A65" w14:textId="5AA6ABF1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F21EE" w14:textId="10657816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CA88E" w14:textId="239B0AC8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F9612B" w14:textId="33115F2D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7D0FCC" w14:textId="24D3E5C5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2762E" w14:textId="751CA4B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E7F0CC" w14:textId="77777777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BF553" w14:textId="6FDCDEC8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EFF" w14:paraId="220314B7" w14:textId="77777777" w:rsidTr="00180EFF">
        <w:tc>
          <w:tcPr>
            <w:tcW w:w="3822" w:type="dxa"/>
          </w:tcPr>
          <w:p w14:paraId="20486D1E" w14:textId="2D652239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>Всегда ли легко различить добро и зло?</w:t>
            </w:r>
          </w:p>
        </w:tc>
        <w:tc>
          <w:tcPr>
            <w:tcW w:w="3822" w:type="dxa"/>
          </w:tcPr>
          <w:p w14:paraId="05C27855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2FC49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40BE6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BC015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F20A4" w14:textId="02F26050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57C16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7A96E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ECAB4" w14:textId="3B23DDFB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EFF" w14:paraId="0E1465D5" w14:textId="77777777" w:rsidTr="00180EFF">
        <w:tc>
          <w:tcPr>
            <w:tcW w:w="3822" w:type="dxa"/>
          </w:tcPr>
          <w:p w14:paraId="6B3E623B" w14:textId="06F4CC2B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>Как связаны между собой равнодушие и жестокость?</w:t>
            </w:r>
          </w:p>
        </w:tc>
        <w:tc>
          <w:tcPr>
            <w:tcW w:w="3822" w:type="dxa"/>
          </w:tcPr>
          <w:p w14:paraId="5139999D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6AFBE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438CF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7FD91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BD5EA" w14:textId="07D2A0F2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5264D" w14:textId="56660EF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8EFC0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4B62A6" w14:textId="0F674D44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EFF" w14:paraId="1F28B82E" w14:textId="77777777" w:rsidTr="00180EFF">
        <w:tc>
          <w:tcPr>
            <w:tcW w:w="3822" w:type="dxa"/>
          </w:tcPr>
          <w:p w14:paraId="3F934298" w14:textId="472C9836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>Как связаны добро и благородство?</w:t>
            </w:r>
          </w:p>
        </w:tc>
        <w:tc>
          <w:tcPr>
            <w:tcW w:w="3822" w:type="dxa"/>
          </w:tcPr>
          <w:p w14:paraId="55140C99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FC876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FF280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33C5E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1B78EC" w14:textId="687B28E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D0DC4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610EA2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8DD68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E8D20" w14:textId="55FAC588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EFF" w14:paraId="053D11AA" w14:textId="77777777" w:rsidTr="00180EFF">
        <w:tc>
          <w:tcPr>
            <w:tcW w:w="3822" w:type="dxa"/>
          </w:tcPr>
          <w:p w14:paraId="6FB9E4A0" w14:textId="247C6E81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>Какое значение в дружбе имеет бескорыстие?</w:t>
            </w:r>
          </w:p>
        </w:tc>
        <w:tc>
          <w:tcPr>
            <w:tcW w:w="3822" w:type="dxa"/>
          </w:tcPr>
          <w:p w14:paraId="648ABDCF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A8ABF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67CCB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B5494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1989E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958678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C1C95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D9B91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0C2DC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4C316" w14:textId="6685D8F3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EFF" w14:paraId="17B68FC4" w14:textId="77777777" w:rsidTr="00180EFF">
        <w:tc>
          <w:tcPr>
            <w:tcW w:w="3822" w:type="dxa"/>
          </w:tcPr>
          <w:p w14:paraId="366CA8B0" w14:textId="2D57F783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0EFF">
              <w:rPr>
                <w:rFonts w:ascii="Times New Roman" w:hAnsi="Times New Roman" w:cs="Times New Roman"/>
                <w:sz w:val="18"/>
                <w:szCs w:val="18"/>
              </w:rPr>
              <w:t>Как связаны доброта и сострадание?</w:t>
            </w:r>
          </w:p>
        </w:tc>
        <w:tc>
          <w:tcPr>
            <w:tcW w:w="3822" w:type="dxa"/>
          </w:tcPr>
          <w:p w14:paraId="554DA096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9AC66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F5514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12D19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E37B3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3173A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7752FD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3C884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C74B7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E8F30" w14:textId="77777777" w:rsid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04BBF" w14:textId="24C69BAA" w:rsidR="00180EFF" w:rsidRPr="00180EFF" w:rsidRDefault="00180EFF" w:rsidP="00180E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FC970E" w14:textId="77777777" w:rsidR="00180EFF" w:rsidRPr="00180EFF" w:rsidRDefault="00180EFF" w:rsidP="00180EFF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180EFF" w:rsidRPr="00180EFF" w:rsidSect="00180EFF">
      <w:pgSz w:w="16838" w:h="11906" w:orient="landscape"/>
      <w:pgMar w:top="284" w:right="395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FF"/>
    <w:rsid w:val="00180EFF"/>
    <w:rsid w:val="003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80AF"/>
  <w15:chartTrackingRefBased/>
  <w15:docId w15:val="{D13F8863-E72F-46E1-AE82-73C30A07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EF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8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18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Gorbunova</dc:creator>
  <cp:keywords/>
  <dc:description/>
  <cp:lastModifiedBy>Irina Gorbunova</cp:lastModifiedBy>
  <cp:revision>1</cp:revision>
  <dcterms:created xsi:type="dcterms:W3CDTF">2025-11-16T07:39:00Z</dcterms:created>
  <dcterms:modified xsi:type="dcterms:W3CDTF">2025-11-16T07:49:00Z</dcterms:modified>
</cp:coreProperties>
</file>