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6F" w:rsidRPr="00953D48" w:rsidRDefault="0080476F" w:rsidP="008047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D48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еоретико-литературные понятия. 8</w:t>
      </w:r>
      <w:r w:rsidRPr="00953D48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80476F" w:rsidRDefault="0080476F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026C" w:rsidRPr="00C8026C" w:rsidRDefault="0080476F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8026C" w:rsidRPr="00C8026C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8026C">
        <w:rPr>
          <w:rFonts w:ascii="Times New Roman" w:hAnsi="Times New Roman" w:cs="Times New Roman"/>
          <w:bCs/>
          <w:sz w:val="24"/>
          <w:szCs w:val="24"/>
        </w:rPr>
        <w:t>Как называется один из трёх родов литературы, произведения которого предназначены для постановки на сцене?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Драма </w:t>
      </w:r>
      <w:r w:rsidRPr="00C8026C">
        <w:rPr>
          <w:rFonts w:ascii="Times New Roman" w:hAnsi="Times New Roman" w:cs="Times New Roman"/>
          <w:sz w:val="24"/>
          <w:szCs w:val="24"/>
        </w:rPr>
        <w:t>— один из трёх родов литературы, принадлежащий одновременно двум видам искусства: литературе и театру, предназначенный для игры на сцене. От эпоса и лирики драма формально отличается тем, что текст в ней представлен в виде реплик персонажей и авторских ремарок и, как правило, разбит на действия и явления.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жанр лирического стихотворения печального содержания, проникнутого грустью?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Элегия </w:t>
      </w:r>
      <w:r w:rsidRPr="00C8026C">
        <w:rPr>
          <w:rFonts w:ascii="Times New Roman" w:hAnsi="Times New Roman" w:cs="Times New Roman"/>
          <w:sz w:val="24"/>
          <w:szCs w:val="24"/>
        </w:rPr>
        <w:t>— лирический жанр, стихотворение, основное настроение в котором — настроение печали, задумчивой грусти. 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026C">
        <w:rPr>
          <w:rFonts w:ascii="Times New Roman" w:hAnsi="Times New Roman" w:cs="Times New Roman"/>
          <w:sz w:val="24"/>
          <w:szCs w:val="24"/>
        </w:rPr>
        <w:t>. Назовите термин, которым обозначается вид художественного произведения.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sz w:val="24"/>
          <w:szCs w:val="24"/>
        </w:rPr>
        <w:t>Литературные </w:t>
      </w:r>
      <w:r w:rsidRPr="00C8026C">
        <w:rPr>
          <w:rFonts w:ascii="Times New Roman" w:hAnsi="Times New Roman" w:cs="Times New Roman"/>
          <w:b/>
          <w:bCs/>
          <w:sz w:val="24"/>
          <w:szCs w:val="24"/>
        </w:rPr>
        <w:t>жанры </w:t>
      </w:r>
      <w:r w:rsidRPr="00C8026C">
        <w:rPr>
          <w:rFonts w:ascii="Times New Roman" w:hAnsi="Times New Roman" w:cs="Times New Roman"/>
          <w:sz w:val="24"/>
          <w:szCs w:val="24"/>
        </w:rPr>
        <w:t>— исторически складывающиеся группы литературных произведений, объединённых совокупностью формальных и содержательных свойств. Термин зачастую неправомерно отождествляют с термином «виды литературы».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sz w:val="24"/>
          <w:szCs w:val="24"/>
        </w:rPr>
        <w:t>4. Как называется торжественное стихотворение, прославляющее какое-либо историческое событие или героя?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Ода </w:t>
      </w:r>
      <w:r w:rsidRPr="00C8026C">
        <w:rPr>
          <w:rFonts w:ascii="Times New Roman" w:hAnsi="Times New Roman" w:cs="Times New Roman"/>
          <w:sz w:val="24"/>
          <w:szCs w:val="24"/>
        </w:rPr>
        <w:t>— жанр лирики, торжественная песня, посвящённая какому-либо событию, герою или отдельное произведение такого жанра.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026C">
        <w:rPr>
          <w:rFonts w:ascii="Times New Roman" w:hAnsi="Times New Roman" w:cs="Times New Roman"/>
          <w:sz w:val="24"/>
          <w:szCs w:val="24"/>
        </w:rPr>
        <w:t>. Каким литературным термином называется произведение, созданное народной фантазией, в котором сочетается реальное и фантастическое?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Легенда </w:t>
      </w:r>
      <w:r w:rsidRPr="00C8026C">
        <w:rPr>
          <w:rFonts w:ascii="Times New Roman" w:hAnsi="Times New Roman" w:cs="Times New Roman"/>
          <w:sz w:val="24"/>
          <w:szCs w:val="24"/>
        </w:rPr>
        <w:t xml:space="preserve">— жанр </w:t>
      </w:r>
      <w:proofErr w:type="spellStart"/>
      <w:r w:rsidRPr="00C8026C">
        <w:rPr>
          <w:rFonts w:ascii="Times New Roman" w:hAnsi="Times New Roman" w:cs="Times New Roman"/>
          <w:sz w:val="24"/>
          <w:szCs w:val="24"/>
        </w:rPr>
        <w:t>несказочного</w:t>
      </w:r>
      <w:proofErr w:type="spellEnd"/>
      <w:r w:rsidRPr="00C8026C">
        <w:rPr>
          <w:rFonts w:ascii="Times New Roman" w:hAnsi="Times New Roman" w:cs="Times New Roman"/>
          <w:sz w:val="24"/>
          <w:szCs w:val="24"/>
        </w:rPr>
        <w:t xml:space="preserve"> прозаического фольклора, который подразумевает повествование о человеческих действиях, по мнению рассказчика и слушателей, имевших место в истории человечества. Истории в этом жанре могут демонстрировать человеческие ценности и приписывать определённые качества, придающие вымыслу правдоподобие. Легенда, для её активных и пассивных участников, может включать чудеса.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жанр произведения, в котором описывается жизнь святого, совершившего подвиги во имя христианской православной веры? 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Житие</w:t>
      </w:r>
      <w:r w:rsidRPr="00C8026C">
        <w:rPr>
          <w:rFonts w:ascii="Times New Roman" w:hAnsi="Times New Roman" w:cs="Times New Roman"/>
          <w:sz w:val="24"/>
          <w:szCs w:val="24"/>
        </w:rPr>
        <w:t> — жанр церковной литературы, в котором описывается жизнь и деяния святых. Житие создавалось после смерти святого, но не всегда после формальной канонизации.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повторение однородных согласных звуков, придающее литературному тексту особую звуковую и интонационную выразительность?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Аллитерация </w:t>
      </w:r>
      <w:r w:rsidRPr="00C8026C">
        <w:rPr>
          <w:rFonts w:ascii="Times New Roman" w:hAnsi="Times New Roman" w:cs="Times New Roman"/>
          <w:sz w:val="24"/>
          <w:szCs w:val="24"/>
        </w:rPr>
        <w:t>— приём звуковой организации стиха, состоящий в повторении одинаковых или сходных согласных в начальных слогах слов. Служит подчеркиванию ритма и звуковому скреплению строки, а также устанавливает дополнительные переклички между словами, соотнося их по смыслу.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острое столкновение героев, характеров, жизненных принципов, положенное в основу действия литературного произведения?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Конфликт</w:t>
      </w:r>
      <w:r w:rsidRPr="00C8026C">
        <w:rPr>
          <w:rFonts w:ascii="Times New Roman" w:hAnsi="Times New Roman" w:cs="Times New Roman"/>
          <w:sz w:val="24"/>
          <w:szCs w:val="24"/>
        </w:rPr>
        <w:t>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8026C">
        <w:rPr>
          <w:rFonts w:ascii="Times New Roman" w:hAnsi="Times New Roman" w:cs="Times New Roman"/>
          <w:sz w:val="24"/>
          <w:szCs w:val="24"/>
        </w:rPr>
        <w:t>. Каким термином обозначается изображение картин природы в художественном произведении?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Пейзаж</w:t>
      </w:r>
      <w:r w:rsidRPr="00C8026C">
        <w:rPr>
          <w:rFonts w:ascii="Times New Roman" w:hAnsi="Times New Roman" w:cs="Times New Roman"/>
          <w:sz w:val="24"/>
          <w:szCs w:val="24"/>
        </w:rPr>
        <w:t> – описание в литературном произведении природы или любого незамкнутого пространства внешнего мира; это один из компонентов содержания и композиции художественного текста.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8026C">
        <w:rPr>
          <w:rFonts w:ascii="Times New Roman" w:hAnsi="Times New Roman" w:cs="Times New Roman"/>
          <w:sz w:val="24"/>
          <w:szCs w:val="24"/>
        </w:rPr>
        <w:t>. Каким термином обозначается один из элементов сюжета, событие, знаменующее начало развития действия в эпических и драматических произведениях?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Завязка</w:t>
      </w:r>
      <w:r w:rsidRPr="00C8026C">
        <w:rPr>
          <w:rFonts w:ascii="Times New Roman" w:hAnsi="Times New Roman" w:cs="Times New Roman"/>
          <w:sz w:val="24"/>
          <w:szCs w:val="24"/>
        </w:rPr>
        <w:t> — событие, которое является началом действия. Она или обнаруживает уже имевшиеся противоречия, или сама создаёт («завязывает») конфликты.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образное определение предмета, выраженное преимущественно прилагательным?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Эпитет</w:t>
      </w:r>
      <w:r w:rsidRPr="00C8026C">
        <w:rPr>
          <w:rFonts w:ascii="Times New Roman" w:hAnsi="Times New Roman" w:cs="Times New Roman"/>
          <w:sz w:val="24"/>
          <w:szCs w:val="24"/>
        </w:rPr>
        <w:t>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C8026C">
        <w:rPr>
          <w:rFonts w:ascii="Times New Roman" w:hAnsi="Times New Roman" w:cs="Times New Roman"/>
          <w:sz w:val="24"/>
          <w:szCs w:val="24"/>
        </w:rPr>
        <w:t>. Назовите термин, которым обозначается трёхсложный размер стиха с ударением на третьем слоге.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Анапест </w:t>
      </w:r>
      <w:r w:rsidRPr="00C8026C">
        <w:rPr>
          <w:rFonts w:ascii="Times New Roman" w:hAnsi="Times New Roman" w:cs="Times New Roman"/>
          <w:sz w:val="24"/>
          <w:szCs w:val="24"/>
        </w:rPr>
        <w:t>— это трехсложный стихотворный размер, в котором ударение падает на последний слог, а два других остаются безударными. Интонация анапеста постоянно устремляется вверх, отчего рифма получается сильной и звонкой, а стихи — восторженными.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C8026C">
        <w:rPr>
          <w:rFonts w:ascii="Times New Roman" w:hAnsi="Times New Roman" w:cs="Times New Roman"/>
          <w:sz w:val="24"/>
          <w:szCs w:val="24"/>
        </w:rPr>
        <w:t>. Назовите термин, которым обозначается реальное, действительно существующее или существовавшее лицо, внешний и внутренний облик которого послужили для создания вымышленного литературного образа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Прототип </w:t>
      </w:r>
      <w:r w:rsidRPr="00C8026C">
        <w:rPr>
          <w:rFonts w:ascii="Times New Roman" w:hAnsi="Times New Roman" w:cs="Times New Roman"/>
          <w:sz w:val="24"/>
          <w:szCs w:val="24"/>
        </w:rPr>
        <w:t>— первообраз, конкретная историческая или современная автору личность, послужившая ему отправным материалом для создания образа.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8026C">
        <w:rPr>
          <w:rFonts w:ascii="Times New Roman" w:hAnsi="Times New Roman" w:cs="Times New Roman"/>
          <w:sz w:val="24"/>
          <w:szCs w:val="24"/>
        </w:rPr>
        <w:t>. Назовите термин, обозначающий обрисовку положения действующих лиц, в котором они находятся до начала действия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Экспозиция </w:t>
      </w:r>
      <w:r w:rsidRPr="00C8026C">
        <w:rPr>
          <w:rFonts w:ascii="Times New Roman" w:hAnsi="Times New Roman" w:cs="Times New Roman"/>
          <w:sz w:val="24"/>
          <w:szCs w:val="24"/>
        </w:rPr>
        <w:t>— ввод в действие, короткий рассказ о событиях, предшествующих возникновению конфликта, экспозиция перерастает в завязку. Может вводить в повествование сведения о действующих лицах вне непосредственной связи с изображаемыми событиями.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беспощадное, уничтожающее осмеяние, критика действительности, человека, явления?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Сатира </w:t>
      </w:r>
      <w:r w:rsidRPr="00C8026C">
        <w:rPr>
          <w:rFonts w:ascii="Times New Roman" w:hAnsi="Times New Roman" w:cs="Times New Roman"/>
          <w:sz w:val="24"/>
          <w:szCs w:val="24"/>
        </w:rPr>
        <w:t>— острое проявление комического в литературе и искусстве, обличающее пороки как отдельных людей, так и всего общества или государственного строя. В сатирических произведениях для обличительного эффекта могут использоваться разнообразные комические средства, в том числе сарказм, аллегория, пародия и гротеск.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C8026C">
        <w:rPr>
          <w:rFonts w:ascii="Times New Roman" w:hAnsi="Times New Roman" w:cs="Times New Roman"/>
          <w:sz w:val="24"/>
          <w:szCs w:val="24"/>
        </w:rPr>
        <w:t>. Назовите термин, которым обозначается группа стихов (строк), составляющих единство.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Строфа</w:t>
      </w:r>
      <w:r w:rsidRPr="00C8026C">
        <w:rPr>
          <w:rFonts w:ascii="Times New Roman" w:hAnsi="Times New Roman" w:cs="Times New Roman"/>
          <w:sz w:val="24"/>
          <w:szCs w:val="24"/>
        </w:rPr>
        <w:t xml:space="preserve"> — группа стихов, объединённых каким-либо формальным признаком, периодически повторяющимся из строфы в строфу. В сочинении, состоящем из нескольких строф, метрическая, </w:t>
      </w:r>
      <w:proofErr w:type="spellStart"/>
      <w:r w:rsidRPr="00C8026C">
        <w:rPr>
          <w:rFonts w:ascii="Times New Roman" w:hAnsi="Times New Roman" w:cs="Times New Roman"/>
          <w:sz w:val="24"/>
          <w:szCs w:val="24"/>
        </w:rPr>
        <w:t>рифмическая</w:t>
      </w:r>
      <w:proofErr w:type="spellEnd"/>
      <w:r w:rsidRPr="00C8026C">
        <w:rPr>
          <w:rFonts w:ascii="Times New Roman" w:hAnsi="Times New Roman" w:cs="Times New Roman"/>
          <w:sz w:val="24"/>
          <w:szCs w:val="24"/>
        </w:rPr>
        <w:t xml:space="preserve"> структура каждой последующей строфы повторяет структуру первой строфы.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8026C">
        <w:rPr>
          <w:rFonts w:ascii="Times New Roman" w:hAnsi="Times New Roman" w:cs="Times New Roman"/>
          <w:sz w:val="24"/>
          <w:szCs w:val="24"/>
        </w:rPr>
        <w:t>. Как называется средство создания художественных образов - форма воссоздания жизни в литературном произведении, основанная на творческом воображении автора, не имеющая прямых соответствий в реальности?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Вымысел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C8026C">
        <w:rPr>
          <w:rFonts w:ascii="Times New Roman" w:hAnsi="Times New Roman" w:cs="Times New Roman"/>
          <w:sz w:val="24"/>
          <w:szCs w:val="24"/>
        </w:rPr>
        <w:t xml:space="preserve"> </w:t>
      </w:r>
      <w:r w:rsidRPr="00C8026C">
        <w:rPr>
          <w:rFonts w:ascii="Times New Roman" w:hAnsi="Times New Roman" w:cs="Times New Roman"/>
          <w:bCs/>
          <w:sz w:val="24"/>
          <w:szCs w:val="24"/>
        </w:rPr>
        <w:t>Назовите термин, которым обозначается двусложный размер стиха с ударением на первом слоге.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26C">
        <w:rPr>
          <w:rFonts w:ascii="Times New Roman" w:hAnsi="Times New Roman" w:cs="Times New Roman"/>
          <w:bCs/>
          <w:sz w:val="24"/>
          <w:szCs w:val="24"/>
        </w:rPr>
        <w:t>Хорей — это стихотворный размер, который относится к двусложным метрам. Хорей состоит из первого долгого, или ударного, и второго краткого слогов.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26C">
        <w:rPr>
          <w:rFonts w:ascii="Times New Roman" w:hAnsi="Times New Roman" w:cs="Times New Roman"/>
          <w:bCs/>
          <w:sz w:val="24"/>
          <w:szCs w:val="24"/>
        </w:rPr>
        <w:t>19.</w:t>
      </w:r>
      <w:r w:rsidRPr="00C8026C">
        <w:rPr>
          <w:rFonts w:ascii="Times New Roman" w:hAnsi="Times New Roman" w:cs="Times New Roman"/>
          <w:sz w:val="24"/>
          <w:szCs w:val="24"/>
        </w:rPr>
        <w:t xml:space="preserve"> </w:t>
      </w:r>
      <w:r w:rsidRPr="00C8026C">
        <w:rPr>
          <w:rFonts w:ascii="Times New Roman" w:hAnsi="Times New Roman" w:cs="Times New Roman"/>
          <w:bCs/>
          <w:sz w:val="24"/>
          <w:szCs w:val="24"/>
        </w:rPr>
        <w:t>Как называется изображение внешности героя?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Портрет</w:t>
      </w:r>
      <w:r w:rsidRPr="00C8026C">
        <w:rPr>
          <w:rFonts w:ascii="Times New Roman" w:hAnsi="Times New Roman" w:cs="Times New Roman"/>
          <w:bCs/>
          <w:sz w:val="24"/>
          <w:szCs w:val="24"/>
        </w:rPr>
        <w:t> в литературе — это целостная характеристика каждого отдельно взятого персонажа. Автор описывает особенности внешности, манеры поведения, привычки и образ жизни героя, чтобы дать читателям представление о человеке, его внутреннем мире, отношениях с другими людьми.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C8026C">
        <w:rPr>
          <w:rFonts w:ascii="Times New Roman" w:hAnsi="Times New Roman" w:cs="Times New Roman"/>
          <w:sz w:val="24"/>
          <w:szCs w:val="24"/>
        </w:rPr>
        <w:t xml:space="preserve"> </w:t>
      </w:r>
      <w:r w:rsidRPr="00C8026C">
        <w:rPr>
          <w:rFonts w:ascii="Times New Roman" w:hAnsi="Times New Roman" w:cs="Times New Roman"/>
          <w:bCs/>
          <w:sz w:val="24"/>
          <w:szCs w:val="24"/>
        </w:rPr>
        <w:t>Каким литературным термином называется то, о чем говорится в произведении, круг жизненных явлений, изображённых в нём?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Тема произведения</w:t>
      </w:r>
      <w:r w:rsidRPr="00C8026C">
        <w:rPr>
          <w:rFonts w:ascii="Times New Roman" w:hAnsi="Times New Roman" w:cs="Times New Roman"/>
          <w:sz w:val="24"/>
          <w:szCs w:val="24"/>
        </w:rPr>
        <w:t> — это основная идея или главный предмет обсуждения, который автор стремится раскрыть через свой текст.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8026C">
        <w:rPr>
          <w:rFonts w:ascii="Times New Roman" w:hAnsi="Times New Roman" w:cs="Times New Roman"/>
          <w:sz w:val="24"/>
          <w:szCs w:val="24"/>
        </w:rPr>
        <w:t>. Назовите термин, которым обозначается вымышленное имя, используемое автором вместо настоящего.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Псевдоним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Pr="00C8026C">
        <w:rPr>
          <w:rFonts w:ascii="Times New Roman" w:hAnsi="Times New Roman" w:cs="Times New Roman"/>
          <w:sz w:val="24"/>
          <w:szCs w:val="24"/>
        </w:rPr>
        <w:t xml:space="preserve"> </w:t>
      </w:r>
      <w:r w:rsidRPr="00C8026C">
        <w:rPr>
          <w:rFonts w:ascii="Times New Roman" w:hAnsi="Times New Roman" w:cs="Times New Roman"/>
          <w:bCs/>
          <w:sz w:val="24"/>
          <w:szCs w:val="24"/>
        </w:rPr>
        <w:t>Как называется короткий текст, помещаемый автором перед текстом сочинения и выражающий тему, идею, настроение произведения?</w:t>
      </w:r>
      <w:r w:rsidRPr="00C8026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8026C" w:rsidRPr="00C8026C" w:rsidRDefault="00C8026C" w:rsidP="00C8026C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26C">
        <w:rPr>
          <w:rFonts w:ascii="Times New Roman" w:hAnsi="Times New Roman" w:cs="Times New Roman"/>
          <w:b/>
          <w:bCs/>
          <w:sz w:val="24"/>
          <w:szCs w:val="24"/>
        </w:rPr>
        <w:t> Эпиграф</w:t>
      </w:r>
    </w:p>
    <w:p w:rsidR="00C8026C" w:rsidRDefault="00C8026C"/>
    <w:p w:rsidR="00E03AE3" w:rsidRDefault="00E03AE3"/>
    <w:sectPr w:rsidR="00E03AE3" w:rsidSect="00C8026C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4"/>
    <w:rsid w:val="00092517"/>
    <w:rsid w:val="003D0347"/>
    <w:rsid w:val="0080476F"/>
    <w:rsid w:val="00894914"/>
    <w:rsid w:val="00C8026C"/>
    <w:rsid w:val="00E0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CA5A2-1907-4948-BFED-8376D907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LenovoA</dc:creator>
  <cp:keywords/>
  <dc:description/>
  <cp:lastModifiedBy>Пользователь</cp:lastModifiedBy>
  <cp:revision>5</cp:revision>
  <dcterms:created xsi:type="dcterms:W3CDTF">2025-03-24T12:41:00Z</dcterms:created>
  <dcterms:modified xsi:type="dcterms:W3CDTF">2025-10-27T13:21:00Z</dcterms:modified>
</cp:coreProperties>
</file>