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A1" w:rsidRPr="003D06A1" w:rsidRDefault="003D06A1" w:rsidP="003D06A1">
      <w:pPr>
        <w:rPr>
          <w:b/>
          <w:sz w:val="40"/>
          <w:szCs w:val="40"/>
          <w:u w:val="single"/>
        </w:rPr>
      </w:pPr>
      <w:r w:rsidRPr="003D06A1">
        <w:rPr>
          <w:b/>
          <w:sz w:val="40"/>
          <w:szCs w:val="40"/>
          <w:u w:val="single"/>
        </w:rPr>
        <w:t>Исторические факты перед задани</w:t>
      </w:r>
      <w:r w:rsidR="00C34684">
        <w:rPr>
          <w:b/>
          <w:sz w:val="40"/>
          <w:szCs w:val="40"/>
          <w:u w:val="single"/>
        </w:rPr>
        <w:t>ями</w:t>
      </w:r>
      <w:r w:rsidRPr="003D06A1">
        <w:rPr>
          <w:b/>
          <w:sz w:val="40"/>
          <w:szCs w:val="40"/>
          <w:u w:val="single"/>
        </w:rPr>
        <w:t>.</w:t>
      </w:r>
    </w:p>
    <w:p w:rsidR="003D06A1" w:rsidRPr="003D06A1" w:rsidRDefault="003D06A1" w:rsidP="003D06A1">
      <w:pPr>
        <w:rPr>
          <w:sz w:val="40"/>
          <w:szCs w:val="40"/>
        </w:rPr>
      </w:pPr>
      <w:bookmarkStart w:id="0" w:name="_GoBack"/>
      <w:bookmarkEnd w:id="0"/>
    </w:p>
    <w:p w:rsidR="003D06A1" w:rsidRPr="003D06A1" w:rsidRDefault="003D06A1" w:rsidP="003D06A1">
      <w:pPr>
        <w:numPr>
          <w:ilvl w:val="0"/>
          <w:numId w:val="1"/>
        </w:numPr>
        <w:rPr>
          <w:sz w:val="40"/>
          <w:szCs w:val="40"/>
        </w:rPr>
      </w:pPr>
      <w:r w:rsidRPr="003D06A1">
        <w:rPr>
          <w:sz w:val="40"/>
          <w:szCs w:val="40"/>
        </w:rPr>
        <w:t>Древнегреческий ученый Диофант вообще не признавал отрицательные числа и если при решении уравнения получался отрицательный корень, то он отбрасывал его как недоступный.</w:t>
      </w:r>
    </w:p>
    <w:p w:rsidR="003D06A1" w:rsidRPr="003D06A1" w:rsidRDefault="003D06A1" w:rsidP="003D06A1">
      <w:pPr>
        <w:numPr>
          <w:ilvl w:val="0"/>
          <w:numId w:val="1"/>
        </w:numPr>
        <w:rPr>
          <w:sz w:val="40"/>
          <w:szCs w:val="40"/>
        </w:rPr>
      </w:pPr>
      <w:r w:rsidRPr="003D06A1">
        <w:rPr>
          <w:sz w:val="40"/>
          <w:szCs w:val="40"/>
        </w:rPr>
        <w:t>Вообще признание отрицательные числа получили в первой половине XIX в. Была создана теория, по которой мы сейчас и изучаем отрицательные числа.</w:t>
      </w:r>
    </w:p>
    <w:p w:rsidR="003D06A1" w:rsidRPr="003D06A1" w:rsidRDefault="003D06A1" w:rsidP="003D06A1">
      <w:pPr>
        <w:numPr>
          <w:ilvl w:val="0"/>
          <w:numId w:val="1"/>
        </w:numPr>
        <w:rPr>
          <w:sz w:val="40"/>
          <w:szCs w:val="40"/>
        </w:rPr>
      </w:pPr>
      <w:r w:rsidRPr="003D06A1">
        <w:rPr>
          <w:sz w:val="40"/>
          <w:szCs w:val="40"/>
        </w:rPr>
        <w:t xml:space="preserve">Знаки «+» и «–» впервые употребил немецкий математик Ян </w:t>
      </w:r>
      <w:proofErr w:type="spellStart"/>
      <w:r w:rsidRPr="003D06A1">
        <w:rPr>
          <w:sz w:val="40"/>
          <w:szCs w:val="40"/>
        </w:rPr>
        <w:t>Видман</w:t>
      </w:r>
      <w:proofErr w:type="spellEnd"/>
      <w:r w:rsidRPr="003D06A1">
        <w:rPr>
          <w:sz w:val="40"/>
          <w:szCs w:val="40"/>
        </w:rPr>
        <w:t>.</w:t>
      </w:r>
    </w:p>
    <w:p w:rsidR="003D06A1" w:rsidRPr="003D06A1" w:rsidRDefault="003D06A1" w:rsidP="003D06A1">
      <w:pPr>
        <w:numPr>
          <w:ilvl w:val="0"/>
          <w:numId w:val="1"/>
        </w:numPr>
        <w:rPr>
          <w:sz w:val="40"/>
          <w:szCs w:val="40"/>
        </w:rPr>
      </w:pPr>
      <w:r w:rsidRPr="003D06A1">
        <w:rPr>
          <w:sz w:val="40"/>
          <w:szCs w:val="40"/>
        </w:rPr>
        <w:t>Отрицательные числа – это долг; положительные числа – это имущество. В далеком прошлом так и делались расчеты между купцами.</w:t>
      </w:r>
    </w:p>
    <w:p w:rsidR="00C34684" w:rsidRDefault="00C34684">
      <w:r>
        <w:br w:type="page"/>
      </w:r>
    </w:p>
    <w:p w:rsidR="00D06676" w:rsidRPr="003D06A1" w:rsidRDefault="00C34684" w:rsidP="00C34684">
      <w:pPr>
        <w:spacing w:after="0" w:line="360" w:lineRule="auto"/>
        <w:ind w:firstLine="709"/>
        <w:jc w:val="both"/>
      </w:pPr>
      <w:r w:rsidRPr="00CC0838">
        <w:rPr>
          <w:rFonts w:ascii="Times New Roman" w:hAnsi="Times New Roman" w:cs="Times New Roman"/>
          <w:sz w:val="40"/>
          <w:szCs w:val="21"/>
          <w:shd w:val="clear" w:color="auto" w:fill="FFFFFF"/>
        </w:rPr>
        <w:lastRenderedPageBreak/>
        <w:t>«Когда и как появились положительные и отрицательные числа. Ни египтяне, ни вавилоняне, ни даже греки чисел этих не знали. Впервые с отрицательными числами столкнулись китайские ученые во II веке до нашей эры в связи с решением уравнений. Знаки «плюс» и «минус» они тогда не употребляли, а изображали положительные числа красным, а отрицательные синим цветом»</w:t>
      </w:r>
    </w:p>
    <w:sectPr w:rsidR="00D06676" w:rsidRPr="003D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FD9"/>
    <w:multiLevelType w:val="multilevel"/>
    <w:tmpl w:val="2430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76"/>
    <w:rsid w:val="003D06A1"/>
    <w:rsid w:val="00C34684"/>
    <w:rsid w:val="00D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449D"/>
  <w15:chartTrackingRefBased/>
  <w15:docId w15:val="{4CDF5DE6-7544-4D52-AF66-85D690B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6A1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Филинкова</dc:creator>
  <cp:keywords/>
  <dc:description/>
  <cp:lastModifiedBy>Юлия Дук</cp:lastModifiedBy>
  <cp:revision>4</cp:revision>
  <cp:lastPrinted>2025-03-10T10:48:00Z</cp:lastPrinted>
  <dcterms:created xsi:type="dcterms:W3CDTF">2025-03-10T10:50:00Z</dcterms:created>
  <dcterms:modified xsi:type="dcterms:W3CDTF">2025-03-11T14:33:00Z</dcterms:modified>
</cp:coreProperties>
</file>